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4A5A" w14:textId="735EBFB9" w:rsidR="004A1B2A" w:rsidRPr="001F747B" w:rsidRDefault="00DC66F5" w:rsidP="002A5278">
      <w:pPr>
        <w:spacing w:line="240" w:lineRule="auto"/>
        <w:jc w:val="center"/>
        <w:rPr>
          <w:rFonts w:ascii="Arial" w:hAnsi="Arial" w:cs="Arial"/>
          <w:b/>
        </w:rPr>
      </w:pPr>
      <w:r>
        <w:rPr>
          <w:rFonts w:ascii="Arial" w:hAnsi="Arial" w:cs="Arial"/>
          <w:b/>
        </w:rPr>
        <w:t>SOUTHWEST TENNESSEE COMMUNITY COLLEGE</w:t>
      </w:r>
    </w:p>
    <w:p w14:paraId="1DA37230" w14:textId="68A4862C" w:rsidR="008C300B" w:rsidRPr="007D366E" w:rsidRDefault="00A641B0" w:rsidP="008C300B">
      <w:pPr>
        <w:spacing w:line="240" w:lineRule="auto"/>
        <w:jc w:val="center"/>
        <w:rPr>
          <w:rFonts w:ascii="Arial" w:hAnsi="Arial" w:cs="Arial"/>
          <w:b/>
        </w:rPr>
      </w:pPr>
      <w:r w:rsidRPr="007D366E">
        <w:rPr>
          <w:rFonts w:ascii="Arial" w:hAnsi="Arial" w:cs="Arial"/>
          <w:b/>
        </w:rPr>
        <w:t>REQUEST FOR PROPOSAL (RF</w:t>
      </w:r>
      <w:r w:rsidR="00416ACA" w:rsidRPr="007D366E">
        <w:rPr>
          <w:rFonts w:ascii="Arial" w:hAnsi="Arial" w:cs="Arial"/>
          <w:b/>
        </w:rPr>
        <w:t>P</w:t>
      </w:r>
      <w:r w:rsidRPr="007D366E">
        <w:rPr>
          <w:rFonts w:ascii="Arial" w:hAnsi="Arial" w:cs="Arial"/>
          <w:b/>
        </w:rPr>
        <w:t xml:space="preserve">) </w:t>
      </w:r>
      <w:r w:rsidR="00030AC1" w:rsidRPr="007D366E">
        <w:rPr>
          <w:rFonts w:ascii="Arial" w:hAnsi="Arial" w:cs="Arial"/>
          <w:b/>
        </w:rPr>
        <w:t>2</w:t>
      </w:r>
      <w:r w:rsidR="00374D49">
        <w:rPr>
          <w:rFonts w:ascii="Arial" w:hAnsi="Arial" w:cs="Arial"/>
          <w:b/>
        </w:rPr>
        <w:t>6</w:t>
      </w:r>
      <w:r w:rsidR="00030AC1" w:rsidRPr="007D366E">
        <w:rPr>
          <w:rFonts w:ascii="Arial" w:hAnsi="Arial" w:cs="Arial"/>
          <w:b/>
        </w:rPr>
        <w:t>-00</w:t>
      </w:r>
      <w:r w:rsidR="00374D49">
        <w:rPr>
          <w:rFonts w:ascii="Arial" w:hAnsi="Arial" w:cs="Arial"/>
          <w:b/>
        </w:rPr>
        <w:t>0</w:t>
      </w:r>
      <w:r w:rsidR="0029772E">
        <w:rPr>
          <w:rFonts w:ascii="Arial" w:hAnsi="Arial" w:cs="Arial"/>
          <w:b/>
        </w:rPr>
        <w:t>3</w:t>
      </w:r>
    </w:p>
    <w:p w14:paraId="4CF6E1CE" w14:textId="447615A9" w:rsidR="007D366E" w:rsidRPr="007D366E" w:rsidRDefault="0029772E" w:rsidP="003B692B">
      <w:pPr>
        <w:pStyle w:val="Title"/>
        <w:ind w:firstLine="720"/>
        <w:rPr>
          <w:rFonts w:ascii="Arial" w:eastAsiaTheme="minorHAnsi" w:hAnsi="Arial" w:cs="Arial"/>
          <w:caps/>
          <w:sz w:val="22"/>
          <w:szCs w:val="22"/>
          <w:u w:val="none"/>
        </w:rPr>
      </w:pPr>
      <w:r>
        <w:rPr>
          <w:rFonts w:ascii="Arial" w:eastAsiaTheme="minorHAnsi" w:hAnsi="Arial" w:cs="Arial"/>
          <w:caps/>
          <w:sz w:val="22"/>
          <w:szCs w:val="22"/>
          <w:u w:val="none"/>
        </w:rPr>
        <w:t>Banking and credit card merchant services</w:t>
      </w:r>
    </w:p>
    <w:p w14:paraId="61A22B07" w14:textId="71090916" w:rsidR="00A641B0" w:rsidRDefault="00A641B0" w:rsidP="00D41782">
      <w:pPr>
        <w:pStyle w:val="Title"/>
        <w:rPr>
          <w:rFonts w:ascii="Arial" w:hAnsi="Arial" w:cs="Arial"/>
          <w:sz w:val="22"/>
          <w:szCs w:val="22"/>
          <w:u w:val="none"/>
        </w:rPr>
      </w:pPr>
      <w:r w:rsidRPr="007D366E">
        <w:rPr>
          <w:rFonts w:ascii="Arial" w:hAnsi="Arial" w:cs="Arial"/>
          <w:sz w:val="22"/>
          <w:szCs w:val="22"/>
          <w:u w:val="none"/>
        </w:rPr>
        <w:t>PRE-PROPOSAL QUESTIONS AND RESPONSES</w:t>
      </w:r>
    </w:p>
    <w:p w14:paraId="5E7D431E" w14:textId="07707086" w:rsidR="006579D5" w:rsidRDefault="006579D5" w:rsidP="00D41782">
      <w:pPr>
        <w:pStyle w:val="Title"/>
        <w:rPr>
          <w:rFonts w:ascii="Arial" w:hAnsi="Arial" w:cs="Arial"/>
          <w:sz w:val="22"/>
          <w:szCs w:val="22"/>
          <w:u w:val="none"/>
        </w:rPr>
      </w:pPr>
      <w:r>
        <w:rPr>
          <w:rFonts w:ascii="Arial" w:hAnsi="Arial" w:cs="Arial"/>
          <w:sz w:val="22"/>
          <w:szCs w:val="22"/>
          <w:u w:val="none"/>
        </w:rPr>
        <w:t xml:space="preserve">FINAL QUESTIONS DEADLINE: </w:t>
      </w:r>
      <w:r w:rsidR="007077BF">
        <w:rPr>
          <w:rFonts w:ascii="Arial" w:hAnsi="Arial" w:cs="Arial"/>
          <w:sz w:val="22"/>
          <w:szCs w:val="22"/>
          <w:u w:val="none"/>
        </w:rPr>
        <w:t>10</w:t>
      </w:r>
      <w:r w:rsidR="00CB277A">
        <w:rPr>
          <w:rFonts w:ascii="Arial" w:hAnsi="Arial" w:cs="Arial"/>
          <w:sz w:val="22"/>
          <w:szCs w:val="22"/>
          <w:u w:val="none"/>
        </w:rPr>
        <w:t>/</w:t>
      </w:r>
      <w:r w:rsidR="00B94C55">
        <w:rPr>
          <w:rFonts w:ascii="Arial" w:hAnsi="Arial" w:cs="Arial"/>
          <w:sz w:val="22"/>
          <w:szCs w:val="22"/>
          <w:u w:val="none"/>
        </w:rPr>
        <w:t>2</w:t>
      </w:r>
      <w:r w:rsidR="00B47F5A">
        <w:rPr>
          <w:rFonts w:ascii="Arial" w:hAnsi="Arial" w:cs="Arial"/>
          <w:sz w:val="22"/>
          <w:szCs w:val="22"/>
          <w:u w:val="none"/>
        </w:rPr>
        <w:t>2</w:t>
      </w:r>
      <w:r w:rsidR="00895E86">
        <w:rPr>
          <w:rFonts w:ascii="Arial" w:hAnsi="Arial" w:cs="Arial"/>
          <w:sz w:val="22"/>
          <w:szCs w:val="22"/>
          <w:u w:val="none"/>
        </w:rPr>
        <w:t>/</w:t>
      </w:r>
      <w:r w:rsidR="00CB277A">
        <w:rPr>
          <w:rFonts w:ascii="Arial" w:hAnsi="Arial" w:cs="Arial"/>
          <w:sz w:val="22"/>
          <w:szCs w:val="22"/>
          <w:u w:val="none"/>
        </w:rPr>
        <w:t>202</w:t>
      </w:r>
      <w:r w:rsidR="00241990">
        <w:rPr>
          <w:rFonts w:ascii="Arial" w:hAnsi="Arial" w:cs="Arial"/>
          <w:sz w:val="22"/>
          <w:szCs w:val="22"/>
          <w:u w:val="none"/>
        </w:rPr>
        <w:t>5</w:t>
      </w:r>
    </w:p>
    <w:p w14:paraId="5E2BE358" w14:textId="77777777" w:rsidR="006147D4" w:rsidRPr="001F747B" w:rsidRDefault="006147D4" w:rsidP="00092C31">
      <w:pPr>
        <w:spacing w:line="240" w:lineRule="auto"/>
        <w:rPr>
          <w:rFonts w:ascii="Arial" w:hAnsi="Arial" w:cs="Arial"/>
          <w:b/>
        </w:rPr>
      </w:pPr>
    </w:p>
    <w:p w14:paraId="4760BD9E" w14:textId="58B0AD1F" w:rsidR="00EA13E1" w:rsidRDefault="00303683" w:rsidP="0029464B">
      <w:pPr>
        <w:spacing w:line="240" w:lineRule="auto"/>
        <w:rPr>
          <w:rFonts w:ascii="Arial" w:hAnsi="Arial" w:cs="Arial"/>
          <w:bCs/>
        </w:rPr>
      </w:pPr>
      <w:r>
        <w:rPr>
          <w:rFonts w:ascii="Arial" w:hAnsi="Arial" w:cs="Arial"/>
          <w:b/>
          <w:u w:val="single"/>
        </w:rPr>
        <w:t>Proposers</w:t>
      </w:r>
      <w:r w:rsidR="00747A06">
        <w:rPr>
          <w:rFonts w:ascii="Arial" w:hAnsi="Arial" w:cs="Arial"/>
          <w:b/>
          <w:u w:val="single"/>
        </w:rPr>
        <w:t xml:space="preserve"> In</w:t>
      </w:r>
      <w:r w:rsidR="007162C5">
        <w:rPr>
          <w:rFonts w:ascii="Arial" w:hAnsi="Arial" w:cs="Arial"/>
          <w:b/>
          <w:u w:val="single"/>
        </w:rPr>
        <w:t>vited</w:t>
      </w:r>
      <w:r w:rsidR="0077589F">
        <w:rPr>
          <w:rFonts w:ascii="Arial" w:hAnsi="Arial" w:cs="Arial"/>
          <w:b/>
          <w:u w:val="single"/>
        </w:rPr>
        <w:t xml:space="preserve"> (at Proposer’s Request)</w:t>
      </w:r>
      <w:r>
        <w:rPr>
          <w:rFonts w:ascii="Arial" w:hAnsi="Arial" w:cs="Arial"/>
          <w:bCs/>
        </w:rPr>
        <w:t>:</w:t>
      </w:r>
    </w:p>
    <w:p w14:paraId="0EC75D59" w14:textId="224C5172" w:rsidR="00364FBE" w:rsidRPr="00BD6D78" w:rsidRDefault="00333B2D" w:rsidP="00BD6D78">
      <w:pPr>
        <w:pStyle w:val="ListParagraph"/>
        <w:numPr>
          <w:ilvl w:val="0"/>
          <w:numId w:val="16"/>
        </w:numPr>
        <w:spacing w:line="240" w:lineRule="auto"/>
        <w:rPr>
          <w:rFonts w:ascii="Arial" w:hAnsi="Arial" w:cs="Arial"/>
          <w:bCs/>
        </w:rPr>
      </w:pPr>
      <w:r w:rsidRPr="00BD6D78">
        <w:rPr>
          <w:rFonts w:ascii="Arial" w:hAnsi="Arial" w:cs="Arial"/>
          <w:bCs/>
        </w:rPr>
        <w:t>Jerry Heniser – jerry.heniser@truist.com</w:t>
      </w:r>
      <w:r w:rsidR="0029707C" w:rsidRPr="00BD6D78">
        <w:rPr>
          <w:rFonts w:ascii="Arial" w:hAnsi="Arial" w:cs="Arial"/>
          <w:bCs/>
        </w:rPr>
        <w:t xml:space="preserve"> </w:t>
      </w:r>
    </w:p>
    <w:p w14:paraId="7094F514" w14:textId="71FD5107" w:rsidR="0029707C" w:rsidRPr="0029707C" w:rsidRDefault="005642E6" w:rsidP="00BD6D78">
      <w:pPr>
        <w:pStyle w:val="ListParagraph"/>
        <w:numPr>
          <w:ilvl w:val="0"/>
          <w:numId w:val="16"/>
        </w:numPr>
      </w:pPr>
      <w:r w:rsidRPr="00BD6D78">
        <w:rPr>
          <w:rFonts w:ascii="Arial" w:hAnsi="Arial" w:cs="Arial"/>
          <w:bCs/>
        </w:rPr>
        <w:t xml:space="preserve">John Koch - </w:t>
      </w:r>
      <w:hyperlink r:id="rId10" w:history="1">
        <w:r w:rsidR="0029707C" w:rsidRPr="00BD6D78">
          <w:rPr>
            <w:rStyle w:val="Hyperlink"/>
            <w:color w:val="auto"/>
          </w:rPr>
          <w:t>johnpaul.koch@pnfp.com</w:t>
        </w:r>
      </w:hyperlink>
    </w:p>
    <w:p w14:paraId="3A1D41D0" w14:textId="4D72A2F3" w:rsidR="00610AFB" w:rsidRPr="00BD6D78" w:rsidRDefault="00287B00" w:rsidP="00BD6D78">
      <w:pPr>
        <w:pStyle w:val="ListParagraph"/>
        <w:numPr>
          <w:ilvl w:val="0"/>
          <w:numId w:val="16"/>
        </w:numPr>
        <w:spacing w:line="240" w:lineRule="auto"/>
        <w:rPr>
          <w:rFonts w:ascii="Arial" w:hAnsi="Arial" w:cs="Arial"/>
          <w:bCs/>
        </w:rPr>
      </w:pPr>
      <w:r w:rsidRPr="00BD6D78">
        <w:rPr>
          <w:rFonts w:ascii="Arial" w:hAnsi="Arial" w:cs="Arial"/>
          <w:bCs/>
        </w:rPr>
        <w:t xml:space="preserve">Heather Medlin - </w:t>
      </w:r>
      <w:r w:rsidR="00610AFB" w:rsidRPr="00BD6D78">
        <w:rPr>
          <w:rFonts w:ascii="Arial" w:hAnsi="Arial" w:cs="Arial"/>
          <w:bCs/>
        </w:rPr>
        <w:t>hmedlin@firsthorizon.com</w:t>
      </w:r>
    </w:p>
    <w:p w14:paraId="0F729990" w14:textId="719E980C" w:rsidR="00610AFB" w:rsidRPr="00BD6D78" w:rsidRDefault="00287B00" w:rsidP="00BD6D78">
      <w:pPr>
        <w:pStyle w:val="ListParagraph"/>
        <w:numPr>
          <w:ilvl w:val="0"/>
          <w:numId w:val="16"/>
        </w:numPr>
        <w:spacing w:line="240" w:lineRule="auto"/>
        <w:rPr>
          <w:rFonts w:ascii="Arial" w:hAnsi="Arial" w:cs="Arial"/>
          <w:bCs/>
        </w:rPr>
      </w:pPr>
      <w:r w:rsidRPr="00BD6D78">
        <w:rPr>
          <w:rFonts w:ascii="Arial" w:hAnsi="Arial" w:cs="Arial"/>
          <w:bCs/>
        </w:rPr>
        <w:t xml:space="preserve">George Slade - </w:t>
      </w:r>
      <w:r w:rsidR="00610AFB" w:rsidRPr="00BD6D78">
        <w:rPr>
          <w:rFonts w:ascii="Arial" w:hAnsi="Arial" w:cs="Arial"/>
          <w:bCs/>
        </w:rPr>
        <w:t>ghslade@firsthorizon.com</w:t>
      </w:r>
    </w:p>
    <w:p w14:paraId="42875C62" w14:textId="6F351E73" w:rsidR="007077BF" w:rsidRPr="00BD6D78" w:rsidRDefault="00287B00" w:rsidP="00BD6D78">
      <w:pPr>
        <w:pStyle w:val="ListParagraph"/>
        <w:numPr>
          <w:ilvl w:val="0"/>
          <w:numId w:val="16"/>
        </w:numPr>
        <w:spacing w:line="240" w:lineRule="auto"/>
        <w:rPr>
          <w:rFonts w:ascii="Arial" w:hAnsi="Arial" w:cs="Arial"/>
          <w:bCs/>
        </w:rPr>
      </w:pPr>
      <w:r w:rsidRPr="00BD6D78">
        <w:rPr>
          <w:rFonts w:ascii="Arial" w:hAnsi="Arial" w:cs="Arial"/>
          <w:bCs/>
        </w:rPr>
        <w:t xml:space="preserve">Rick Morrison - </w:t>
      </w:r>
      <w:r w:rsidR="00610AFB" w:rsidRPr="00BD6D78">
        <w:rPr>
          <w:rFonts w:ascii="Arial" w:hAnsi="Arial" w:cs="Arial"/>
          <w:bCs/>
        </w:rPr>
        <w:t>rick.morrison@fiserv.com</w:t>
      </w:r>
    </w:p>
    <w:p w14:paraId="7FB1F696" w14:textId="135BECAB" w:rsidR="007077BF" w:rsidRPr="006A0B06" w:rsidRDefault="007077BF" w:rsidP="00364FBE">
      <w:pPr>
        <w:spacing w:line="240" w:lineRule="auto"/>
        <w:rPr>
          <w:rFonts w:ascii="Arial" w:hAnsi="Arial" w:cs="Arial"/>
          <w:bCs/>
        </w:rPr>
      </w:pPr>
    </w:p>
    <w:p w14:paraId="4A96AFCF" w14:textId="77777777" w:rsidR="007077BF" w:rsidRPr="00364FBE" w:rsidRDefault="007077BF" w:rsidP="00364FBE">
      <w:pPr>
        <w:spacing w:line="240" w:lineRule="auto"/>
        <w:rPr>
          <w:rFonts w:ascii="Arial" w:hAnsi="Arial" w:cs="Arial"/>
          <w:bCs/>
        </w:rPr>
      </w:pPr>
    </w:p>
    <w:p w14:paraId="21668DA4" w14:textId="5EFBA1E9" w:rsidR="0029464B" w:rsidRPr="0098090D" w:rsidRDefault="0029464B" w:rsidP="0029464B">
      <w:pPr>
        <w:spacing w:line="240" w:lineRule="auto"/>
        <w:rPr>
          <w:rFonts w:ascii="Arial" w:hAnsi="Arial" w:cs="Arial"/>
          <w:b/>
        </w:rPr>
      </w:pPr>
      <w:r>
        <w:rPr>
          <w:rFonts w:ascii="Arial" w:hAnsi="Arial" w:cs="Arial"/>
          <w:b/>
          <w:u w:val="single"/>
        </w:rPr>
        <w:t xml:space="preserve">Important </w:t>
      </w:r>
      <w:r w:rsidRPr="0098090D">
        <w:rPr>
          <w:rFonts w:ascii="Arial" w:hAnsi="Arial" w:cs="Arial"/>
          <w:b/>
          <w:u w:val="single"/>
        </w:rPr>
        <w:t>RFP Notes</w:t>
      </w:r>
      <w:r w:rsidRPr="00E620D0">
        <w:rPr>
          <w:rFonts w:ascii="Arial" w:hAnsi="Arial" w:cs="Arial"/>
          <w:b/>
        </w:rPr>
        <w:t>:</w:t>
      </w:r>
      <w:r w:rsidRPr="0098090D">
        <w:rPr>
          <w:rFonts w:ascii="Arial" w:hAnsi="Arial" w:cs="Arial"/>
          <w:b/>
        </w:rPr>
        <w:t xml:space="preserve"> </w:t>
      </w:r>
    </w:p>
    <w:p w14:paraId="76549E66" w14:textId="77777777" w:rsidR="0029464B" w:rsidRPr="0098090D" w:rsidRDefault="0029464B" w:rsidP="0029464B">
      <w:pPr>
        <w:spacing w:line="240" w:lineRule="auto"/>
        <w:rPr>
          <w:rFonts w:ascii="Arial" w:hAnsi="Arial" w:cs="Arial"/>
          <w:b/>
        </w:rPr>
      </w:pPr>
    </w:p>
    <w:p w14:paraId="788C10EA" w14:textId="77777777" w:rsidR="00667D34" w:rsidRPr="0098090D" w:rsidRDefault="00667D34" w:rsidP="003248E3">
      <w:pPr>
        <w:pStyle w:val="ListParagraph"/>
        <w:numPr>
          <w:ilvl w:val="0"/>
          <w:numId w:val="3"/>
        </w:numPr>
        <w:spacing w:line="240" w:lineRule="auto"/>
        <w:ind w:left="360"/>
        <w:rPr>
          <w:rFonts w:ascii="Arial" w:hAnsi="Arial" w:cs="Arial"/>
          <w:bCs/>
        </w:rPr>
      </w:pPr>
      <w:r w:rsidRPr="0098090D">
        <w:rPr>
          <w:rFonts w:ascii="Arial" w:hAnsi="Arial" w:cs="Arial"/>
          <w:bCs/>
        </w:rPr>
        <w:t xml:space="preserve">Proposal Form and Delivery instructions are provided in </w:t>
      </w:r>
      <w:r>
        <w:rPr>
          <w:rFonts w:ascii="Arial" w:hAnsi="Arial" w:cs="Arial"/>
          <w:bCs/>
        </w:rPr>
        <w:t xml:space="preserve">RFP </w:t>
      </w:r>
      <w:r w:rsidRPr="0098090D">
        <w:rPr>
          <w:rFonts w:ascii="Arial" w:hAnsi="Arial" w:cs="Arial"/>
          <w:bCs/>
        </w:rPr>
        <w:t>Section 3.1</w:t>
      </w:r>
      <w:r>
        <w:rPr>
          <w:rFonts w:ascii="Arial" w:hAnsi="Arial" w:cs="Arial"/>
          <w:bCs/>
        </w:rPr>
        <w:t xml:space="preserve">. </w:t>
      </w:r>
    </w:p>
    <w:p w14:paraId="3071E628" w14:textId="393B3F18" w:rsidR="00667D34" w:rsidRPr="0098090D" w:rsidRDefault="00667D34" w:rsidP="003248E3">
      <w:pPr>
        <w:pStyle w:val="ListParagraph"/>
        <w:numPr>
          <w:ilvl w:val="1"/>
          <w:numId w:val="3"/>
        </w:numPr>
        <w:spacing w:line="240" w:lineRule="auto"/>
        <w:ind w:left="1080"/>
        <w:rPr>
          <w:rFonts w:ascii="Arial" w:hAnsi="Arial" w:cs="Arial"/>
          <w:bCs/>
        </w:rPr>
      </w:pPr>
      <w:r w:rsidRPr="0098090D">
        <w:rPr>
          <w:rFonts w:ascii="Arial" w:hAnsi="Arial" w:cs="Arial"/>
          <w:bCs/>
        </w:rPr>
        <w:t xml:space="preserve">Proposers may submit either electronically or </w:t>
      </w:r>
      <w:r w:rsidR="00052C6B">
        <w:rPr>
          <w:rFonts w:ascii="Arial" w:hAnsi="Arial" w:cs="Arial"/>
          <w:bCs/>
        </w:rPr>
        <w:t xml:space="preserve">in </w:t>
      </w:r>
      <w:r w:rsidRPr="0098090D">
        <w:rPr>
          <w:rFonts w:ascii="Arial" w:hAnsi="Arial" w:cs="Arial"/>
          <w:bCs/>
        </w:rPr>
        <w:t xml:space="preserve">hard copy. </w:t>
      </w:r>
    </w:p>
    <w:p w14:paraId="7CEA8DCC" w14:textId="6DE3F0F2" w:rsidR="00E22223" w:rsidRPr="00E22223" w:rsidRDefault="00667D34" w:rsidP="00E22223">
      <w:pPr>
        <w:pStyle w:val="ListParagraph"/>
        <w:numPr>
          <w:ilvl w:val="1"/>
          <w:numId w:val="3"/>
        </w:numPr>
        <w:spacing w:line="240" w:lineRule="auto"/>
        <w:ind w:left="1080"/>
        <w:rPr>
          <w:rFonts w:ascii="Arial" w:hAnsi="Arial" w:cs="Arial"/>
          <w:bCs/>
        </w:rPr>
      </w:pPr>
      <w:r w:rsidRPr="0098090D">
        <w:rPr>
          <w:rFonts w:ascii="Arial" w:hAnsi="Arial" w:cs="Arial"/>
          <w:bCs/>
        </w:rPr>
        <w:t>Electronic submission of</w:t>
      </w:r>
      <w:r>
        <w:rPr>
          <w:rFonts w:ascii="Arial" w:hAnsi="Arial" w:cs="Arial"/>
          <w:bCs/>
        </w:rPr>
        <w:t xml:space="preserve"> </w:t>
      </w:r>
      <w:r w:rsidRPr="0098090D">
        <w:rPr>
          <w:rFonts w:ascii="Arial" w:hAnsi="Arial" w:cs="Arial"/>
          <w:bCs/>
        </w:rPr>
        <w:t>Proposals</w:t>
      </w:r>
      <w:r>
        <w:rPr>
          <w:rFonts w:ascii="Arial" w:hAnsi="Arial" w:cs="Arial"/>
          <w:bCs/>
        </w:rPr>
        <w:t xml:space="preserve"> </w:t>
      </w:r>
      <w:r w:rsidRPr="00BF10F6">
        <w:rPr>
          <w:rFonts w:ascii="Arial" w:hAnsi="Arial" w:cs="Arial"/>
          <w:bCs/>
          <w:i/>
          <w:iCs/>
        </w:rPr>
        <w:t>and</w:t>
      </w:r>
      <w:r w:rsidRPr="0098090D">
        <w:rPr>
          <w:rFonts w:ascii="Arial" w:hAnsi="Arial" w:cs="Arial"/>
          <w:bCs/>
        </w:rPr>
        <w:t xml:space="preserve"> Client References will be accepted via email to</w:t>
      </w:r>
      <w:r>
        <w:rPr>
          <w:rFonts w:ascii="Arial" w:hAnsi="Arial" w:cs="Arial"/>
          <w:bCs/>
        </w:rPr>
        <w:t xml:space="preserve">: </w:t>
      </w:r>
      <w:hyperlink r:id="rId11" w:history="1">
        <w:r w:rsidR="00667ABD" w:rsidRPr="00667ABD">
          <w:rPr>
            <w:rFonts w:ascii="Arial" w:eastAsia="Times New Roman" w:hAnsi="Arial" w:cs="Arial"/>
            <w:color w:val="0000FF"/>
            <w:sz w:val="20"/>
            <w:szCs w:val="20"/>
            <w:u w:val="single"/>
          </w:rPr>
          <w:t>purchasing@southwest.tn.edu</w:t>
        </w:r>
      </w:hyperlink>
    </w:p>
    <w:p w14:paraId="75F76AEC" w14:textId="5F41EA4D" w:rsidR="00667D34" w:rsidRPr="0098090D" w:rsidRDefault="00667D34" w:rsidP="003248E3">
      <w:pPr>
        <w:pStyle w:val="ListParagraph"/>
        <w:numPr>
          <w:ilvl w:val="1"/>
          <w:numId w:val="3"/>
        </w:numPr>
        <w:spacing w:line="240" w:lineRule="auto"/>
        <w:ind w:left="1080"/>
        <w:rPr>
          <w:rFonts w:ascii="Arial" w:hAnsi="Arial" w:cs="Arial"/>
          <w:bCs/>
        </w:rPr>
      </w:pPr>
      <w:r w:rsidRPr="0098090D">
        <w:rPr>
          <w:rFonts w:ascii="Arial" w:hAnsi="Arial" w:cs="Arial"/>
          <w:bCs/>
        </w:rPr>
        <w:t xml:space="preserve">Client </w:t>
      </w:r>
      <w:r>
        <w:rPr>
          <w:rFonts w:ascii="Arial" w:hAnsi="Arial" w:cs="Arial"/>
          <w:bCs/>
        </w:rPr>
        <w:t>R</w:t>
      </w:r>
      <w:r w:rsidRPr="0098090D">
        <w:rPr>
          <w:rFonts w:ascii="Arial" w:hAnsi="Arial" w:cs="Arial"/>
          <w:bCs/>
        </w:rPr>
        <w:t>efe</w:t>
      </w:r>
      <w:r w:rsidR="00877718">
        <w:rPr>
          <w:rFonts w:ascii="Arial" w:hAnsi="Arial" w:cs="Arial"/>
          <w:bCs/>
        </w:rPr>
        <w:t>re</w:t>
      </w:r>
      <w:r w:rsidRPr="0098090D">
        <w:rPr>
          <w:rFonts w:ascii="Arial" w:hAnsi="Arial" w:cs="Arial"/>
          <w:bCs/>
        </w:rPr>
        <w:t xml:space="preserve">nces </w:t>
      </w:r>
      <w:r>
        <w:rPr>
          <w:rFonts w:ascii="Arial" w:hAnsi="Arial" w:cs="Arial"/>
          <w:bCs/>
        </w:rPr>
        <w:t xml:space="preserve">sent electronically </w:t>
      </w:r>
      <w:r w:rsidRPr="0098090D">
        <w:rPr>
          <w:rFonts w:ascii="Arial" w:hAnsi="Arial" w:cs="Arial"/>
          <w:bCs/>
        </w:rPr>
        <w:t>must be</w:t>
      </w:r>
      <w:r>
        <w:rPr>
          <w:rFonts w:ascii="Arial" w:hAnsi="Arial" w:cs="Arial"/>
          <w:bCs/>
        </w:rPr>
        <w:t xml:space="preserve"> </w:t>
      </w:r>
      <w:r w:rsidRPr="0098090D">
        <w:rPr>
          <w:rFonts w:ascii="Arial" w:hAnsi="Arial" w:cs="Arial"/>
          <w:bCs/>
        </w:rPr>
        <w:t xml:space="preserve">received directly from the </w:t>
      </w:r>
      <w:r>
        <w:rPr>
          <w:rFonts w:ascii="Arial" w:hAnsi="Arial" w:cs="Arial"/>
          <w:bCs/>
        </w:rPr>
        <w:t>C</w:t>
      </w:r>
      <w:r w:rsidRPr="0098090D">
        <w:rPr>
          <w:rFonts w:ascii="Arial" w:hAnsi="Arial" w:cs="Arial"/>
          <w:bCs/>
        </w:rPr>
        <w:t>lient providing the reference.</w:t>
      </w:r>
    </w:p>
    <w:p w14:paraId="2FCDE8EE" w14:textId="77777777" w:rsidR="00667D34" w:rsidRPr="00DA7DB0" w:rsidRDefault="00667D34" w:rsidP="00667D34">
      <w:pPr>
        <w:spacing w:line="240" w:lineRule="auto"/>
        <w:rPr>
          <w:rFonts w:ascii="Arial" w:hAnsi="Arial" w:cs="Arial"/>
          <w:bCs/>
        </w:rPr>
      </w:pPr>
    </w:p>
    <w:p w14:paraId="096DBC6B" w14:textId="7A39E4D5" w:rsidR="00667D34" w:rsidRDefault="00667D34" w:rsidP="003248E3">
      <w:pPr>
        <w:pStyle w:val="ListParagraph"/>
        <w:numPr>
          <w:ilvl w:val="0"/>
          <w:numId w:val="3"/>
        </w:numPr>
        <w:spacing w:line="240" w:lineRule="auto"/>
        <w:ind w:left="360"/>
        <w:rPr>
          <w:rFonts w:ascii="Arial" w:hAnsi="Arial" w:cs="Arial"/>
          <w:bCs/>
        </w:rPr>
      </w:pPr>
      <w:r w:rsidRPr="0098090D">
        <w:rPr>
          <w:rFonts w:ascii="Arial" w:hAnsi="Arial" w:cs="Arial"/>
          <w:bCs/>
        </w:rPr>
        <w:t>D</w:t>
      </w:r>
      <w:r w:rsidRPr="0098090D">
        <w:rPr>
          <w:rFonts w:ascii="Arial" w:hAnsi="Arial" w:cs="Arial"/>
        </w:rPr>
        <w:t>a</w:t>
      </w:r>
      <w:r w:rsidRPr="0098090D">
        <w:rPr>
          <w:rFonts w:ascii="Arial" w:hAnsi="Arial" w:cs="Arial"/>
          <w:bCs/>
        </w:rPr>
        <w:t xml:space="preserve">tes and times </w:t>
      </w:r>
      <w:r>
        <w:rPr>
          <w:rFonts w:ascii="Arial" w:hAnsi="Arial" w:cs="Arial"/>
          <w:bCs/>
        </w:rPr>
        <w:t xml:space="preserve">are found </w:t>
      </w:r>
      <w:r w:rsidRPr="0098090D">
        <w:rPr>
          <w:rFonts w:ascii="Arial" w:hAnsi="Arial" w:cs="Arial"/>
          <w:bCs/>
        </w:rPr>
        <w:t xml:space="preserve">in </w:t>
      </w:r>
      <w:r>
        <w:rPr>
          <w:rFonts w:ascii="Arial" w:hAnsi="Arial" w:cs="Arial"/>
          <w:bCs/>
        </w:rPr>
        <w:t xml:space="preserve">RFP </w:t>
      </w:r>
      <w:r w:rsidRPr="0098090D">
        <w:rPr>
          <w:rFonts w:ascii="Arial" w:hAnsi="Arial" w:cs="Arial"/>
          <w:bCs/>
        </w:rPr>
        <w:t xml:space="preserve">Section 2, Schedule of Events. Proposals must be </w:t>
      </w:r>
      <w:r>
        <w:rPr>
          <w:rFonts w:ascii="Arial" w:hAnsi="Arial" w:cs="Arial"/>
          <w:bCs/>
        </w:rPr>
        <w:t xml:space="preserve">received </w:t>
      </w:r>
      <w:r w:rsidR="00052C6B">
        <w:rPr>
          <w:rFonts w:ascii="Arial" w:hAnsi="Arial" w:cs="Arial"/>
          <w:bCs/>
        </w:rPr>
        <w:t>by 2:00 p.m.</w:t>
      </w:r>
      <w:r w:rsidRPr="0098090D">
        <w:rPr>
          <w:rFonts w:ascii="Arial" w:hAnsi="Arial" w:cs="Arial"/>
          <w:bCs/>
        </w:rPr>
        <w:t xml:space="preserve"> CT on</w:t>
      </w:r>
      <w:r>
        <w:rPr>
          <w:rFonts w:ascii="Arial" w:hAnsi="Arial" w:cs="Arial"/>
          <w:bCs/>
        </w:rPr>
        <w:t xml:space="preserve"> </w:t>
      </w:r>
      <w:r w:rsidR="00667ABD">
        <w:rPr>
          <w:rFonts w:ascii="Arial" w:hAnsi="Arial" w:cs="Arial"/>
          <w:bCs/>
        </w:rPr>
        <w:t>November</w:t>
      </w:r>
      <w:r w:rsidR="00160382">
        <w:rPr>
          <w:rFonts w:ascii="Arial" w:hAnsi="Arial" w:cs="Arial"/>
          <w:bCs/>
        </w:rPr>
        <w:t xml:space="preserve"> </w:t>
      </w:r>
      <w:r w:rsidR="00D477F2">
        <w:rPr>
          <w:rFonts w:ascii="Arial" w:hAnsi="Arial" w:cs="Arial"/>
          <w:bCs/>
        </w:rPr>
        <w:t>1</w:t>
      </w:r>
      <w:r w:rsidR="006F6422">
        <w:rPr>
          <w:rFonts w:ascii="Arial" w:hAnsi="Arial" w:cs="Arial"/>
          <w:bCs/>
        </w:rPr>
        <w:t>0</w:t>
      </w:r>
      <w:r w:rsidR="00312F75">
        <w:rPr>
          <w:rFonts w:ascii="Arial" w:hAnsi="Arial" w:cs="Arial"/>
          <w:bCs/>
        </w:rPr>
        <w:t>,</w:t>
      </w:r>
      <w:r w:rsidR="00BC27AD">
        <w:rPr>
          <w:rFonts w:ascii="Arial" w:hAnsi="Arial" w:cs="Arial"/>
          <w:bCs/>
        </w:rPr>
        <w:t xml:space="preserve"> </w:t>
      </w:r>
      <w:r>
        <w:rPr>
          <w:rFonts w:ascii="Arial" w:hAnsi="Arial" w:cs="Arial"/>
          <w:bCs/>
        </w:rPr>
        <w:t>202</w:t>
      </w:r>
      <w:r w:rsidR="00B47ACC">
        <w:rPr>
          <w:rFonts w:ascii="Arial" w:hAnsi="Arial" w:cs="Arial"/>
          <w:bCs/>
        </w:rPr>
        <w:t>5</w:t>
      </w:r>
      <w:r>
        <w:rPr>
          <w:rFonts w:ascii="Arial" w:hAnsi="Arial" w:cs="Arial"/>
          <w:bCs/>
        </w:rPr>
        <w:t xml:space="preserve">. </w:t>
      </w:r>
      <w:r w:rsidRPr="0098090D">
        <w:rPr>
          <w:rFonts w:ascii="Arial" w:hAnsi="Arial" w:cs="Arial"/>
          <w:bCs/>
        </w:rPr>
        <w:t>Late Proposals cannot be accepted</w:t>
      </w:r>
      <w:r>
        <w:rPr>
          <w:rFonts w:ascii="Arial" w:hAnsi="Arial" w:cs="Arial"/>
          <w:bCs/>
        </w:rPr>
        <w:t xml:space="preserve"> </w:t>
      </w:r>
      <w:r w:rsidRPr="0098090D">
        <w:rPr>
          <w:rFonts w:ascii="Arial" w:hAnsi="Arial" w:cs="Arial"/>
          <w:bCs/>
        </w:rPr>
        <w:t>and shall be rejected as non-responsive</w:t>
      </w:r>
      <w:r>
        <w:rPr>
          <w:rFonts w:ascii="Arial" w:hAnsi="Arial" w:cs="Arial"/>
          <w:bCs/>
        </w:rPr>
        <w:t xml:space="preserve">. </w:t>
      </w:r>
    </w:p>
    <w:p w14:paraId="51E21310" w14:textId="77777777" w:rsidR="00667D34" w:rsidRPr="000606D1" w:rsidRDefault="00667D34" w:rsidP="00667D34">
      <w:pPr>
        <w:rPr>
          <w:rFonts w:ascii="Arial" w:hAnsi="Arial" w:cs="Arial"/>
          <w:bCs/>
        </w:rPr>
      </w:pPr>
    </w:p>
    <w:p w14:paraId="69021D82" w14:textId="6E94E36A" w:rsidR="00667D34" w:rsidRPr="0098090D" w:rsidRDefault="00667D34" w:rsidP="003248E3">
      <w:pPr>
        <w:pStyle w:val="ListParagraph"/>
        <w:numPr>
          <w:ilvl w:val="0"/>
          <w:numId w:val="3"/>
        </w:numPr>
        <w:ind w:left="360"/>
        <w:rPr>
          <w:rFonts w:ascii="Arial" w:hAnsi="Arial" w:cs="Arial"/>
          <w:bCs/>
        </w:rPr>
      </w:pPr>
      <w:r w:rsidRPr="0098090D">
        <w:rPr>
          <w:rFonts w:ascii="Arial" w:hAnsi="Arial" w:cs="Arial"/>
          <w:bCs/>
        </w:rPr>
        <w:t xml:space="preserve">Attention </w:t>
      </w:r>
      <w:r>
        <w:rPr>
          <w:rFonts w:ascii="Arial" w:hAnsi="Arial" w:cs="Arial"/>
          <w:bCs/>
        </w:rPr>
        <w:t xml:space="preserve">is </w:t>
      </w:r>
      <w:r w:rsidRPr="0098090D">
        <w:rPr>
          <w:rFonts w:ascii="Arial" w:hAnsi="Arial" w:cs="Arial"/>
          <w:bCs/>
        </w:rPr>
        <w:t xml:space="preserve">called to the checklist </w:t>
      </w:r>
      <w:r>
        <w:rPr>
          <w:rFonts w:ascii="Arial" w:hAnsi="Arial" w:cs="Arial"/>
          <w:bCs/>
        </w:rPr>
        <w:t>in</w:t>
      </w:r>
      <w:r w:rsidRPr="0098090D">
        <w:rPr>
          <w:rFonts w:ascii="Arial" w:hAnsi="Arial" w:cs="Arial"/>
          <w:bCs/>
        </w:rPr>
        <w:t xml:space="preserve"> Attachment 6.1</w:t>
      </w:r>
      <w:r w:rsidR="00B90F7A">
        <w:rPr>
          <w:rFonts w:ascii="Arial" w:hAnsi="Arial" w:cs="Arial"/>
          <w:bCs/>
        </w:rPr>
        <w:t>5</w:t>
      </w:r>
      <w:r>
        <w:rPr>
          <w:rFonts w:ascii="Arial" w:hAnsi="Arial" w:cs="Arial"/>
          <w:bCs/>
        </w:rPr>
        <w:t xml:space="preserve"> (i.e., </w:t>
      </w:r>
      <w:r w:rsidRPr="0098090D">
        <w:rPr>
          <w:rFonts w:ascii="Arial" w:hAnsi="Arial" w:cs="Arial"/>
          <w:bCs/>
        </w:rPr>
        <w:t xml:space="preserve">Proposer </w:t>
      </w:r>
      <w:r>
        <w:rPr>
          <w:rFonts w:ascii="Arial" w:hAnsi="Arial" w:cs="Arial"/>
          <w:bCs/>
        </w:rPr>
        <w:t>C</w:t>
      </w:r>
      <w:r w:rsidRPr="0098090D">
        <w:rPr>
          <w:rFonts w:ascii="Arial" w:hAnsi="Arial" w:cs="Arial"/>
          <w:bCs/>
        </w:rPr>
        <w:t>hecklist for Prevention of Common Mistakes that lead to Proposal Rejection</w:t>
      </w:r>
      <w:r>
        <w:rPr>
          <w:rFonts w:ascii="Arial" w:hAnsi="Arial" w:cs="Arial"/>
          <w:bCs/>
        </w:rPr>
        <w:t>)</w:t>
      </w:r>
      <w:r w:rsidRPr="0098090D">
        <w:rPr>
          <w:rFonts w:ascii="Arial" w:hAnsi="Arial" w:cs="Arial"/>
          <w:bCs/>
        </w:rPr>
        <w:t xml:space="preserve">. </w:t>
      </w:r>
      <w:r>
        <w:rPr>
          <w:rFonts w:ascii="Arial" w:hAnsi="Arial" w:cs="Arial"/>
          <w:bCs/>
        </w:rPr>
        <w:t>The checklist is</w:t>
      </w:r>
      <w:r w:rsidRPr="0098090D">
        <w:rPr>
          <w:rFonts w:ascii="Arial" w:hAnsi="Arial" w:cs="Arial"/>
          <w:bCs/>
        </w:rPr>
        <w:t xml:space="preserve"> not meant </w:t>
      </w:r>
      <w:r>
        <w:rPr>
          <w:rFonts w:ascii="Arial" w:hAnsi="Arial" w:cs="Arial"/>
          <w:bCs/>
        </w:rPr>
        <w:t xml:space="preserve">to be </w:t>
      </w:r>
      <w:r w:rsidRPr="0098090D">
        <w:rPr>
          <w:rFonts w:ascii="Arial" w:hAnsi="Arial" w:cs="Arial"/>
          <w:bCs/>
        </w:rPr>
        <w:t>an all-inclusive list of</w:t>
      </w:r>
      <w:r>
        <w:rPr>
          <w:rFonts w:ascii="Arial" w:hAnsi="Arial" w:cs="Arial"/>
          <w:bCs/>
        </w:rPr>
        <w:t xml:space="preserve"> </w:t>
      </w:r>
      <w:r w:rsidRPr="0098090D">
        <w:rPr>
          <w:rFonts w:ascii="Arial" w:hAnsi="Arial" w:cs="Arial"/>
          <w:bCs/>
        </w:rPr>
        <w:t>requirements, but rather</w:t>
      </w:r>
      <w:r>
        <w:rPr>
          <w:rFonts w:ascii="Arial" w:hAnsi="Arial" w:cs="Arial"/>
          <w:bCs/>
        </w:rPr>
        <w:t>,</w:t>
      </w:r>
      <w:r w:rsidRPr="0098090D">
        <w:rPr>
          <w:rFonts w:ascii="Arial" w:hAnsi="Arial" w:cs="Arial"/>
          <w:bCs/>
        </w:rPr>
        <w:t xml:space="preserve"> a listing of the most </w:t>
      </w:r>
      <w:r>
        <w:rPr>
          <w:rFonts w:ascii="Arial" w:hAnsi="Arial" w:cs="Arial"/>
          <w:bCs/>
        </w:rPr>
        <w:t>frequently o</w:t>
      </w:r>
      <w:r w:rsidRPr="0098090D">
        <w:rPr>
          <w:rFonts w:ascii="Arial" w:hAnsi="Arial" w:cs="Arial"/>
          <w:bCs/>
        </w:rPr>
        <w:t xml:space="preserve">verlooked </w:t>
      </w:r>
      <w:r>
        <w:rPr>
          <w:rFonts w:ascii="Arial" w:hAnsi="Arial" w:cs="Arial"/>
          <w:bCs/>
        </w:rPr>
        <w:t>items resulting in rejection. All mandatory requirements are firm. P</w:t>
      </w:r>
      <w:r w:rsidRPr="0098090D">
        <w:rPr>
          <w:rFonts w:ascii="Arial" w:hAnsi="Arial" w:cs="Arial"/>
          <w:bCs/>
        </w:rPr>
        <w:t>roposers that fail to provide</w:t>
      </w:r>
      <w:r>
        <w:rPr>
          <w:rFonts w:ascii="Arial" w:hAnsi="Arial" w:cs="Arial"/>
          <w:bCs/>
        </w:rPr>
        <w:t xml:space="preserve"> or satisfy all </w:t>
      </w:r>
      <w:r w:rsidRPr="0098090D">
        <w:rPr>
          <w:rFonts w:ascii="Arial" w:hAnsi="Arial" w:cs="Arial"/>
          <w:bCs/>
        </w:rPr>
        <w:t>mandatory requirement</w:t>
      </w:r>
      <w:r>
        <w:rPr>
          <w:rFonts w:ascii="Arial" w:hAnsi="Arial" w:cs="Arial"/>
          <w:bCs/>
        </w:rPr>
        <w:t>s</w:t>
      </w:r>
      <w:r w:rsidRPr="0098090D">
        <w:rPr>
          <w:rFonts w:ascii="Arial" w:hAnsi="Arial" w:cs="Arial"/>
          <w:bCs/>
        </w:rPr>
        <w:t xml:space="preserve">, </w:t>
      </w:r>
      <w:r w:rsidRPr="004B0C08">
        <w:rPr>
          <w:rFonts w:ascii="Arial" w:hAnsi="Arial" w:cs="Arial"/>
          <w:bCs/>
          <w:i/>
          <w:iCs/>
        </w:rPr>
        <w:t>in the format specified in the RFP</w:t>
      </w:r>
      <w:r w:rsidRPr="0098090D">
        <w:rPr>
          <w:rFonts w:ascii="Arial" w:hAnsi="Arial" w:cs="Arial"/>
          <w:bCs/>
        </w:rPr>
        <w:t xml:space="preserve">, </w:t>
      </w:r>
      <w:r>
        <w:rPr>
          <w:rFonts w:ascii="Arial" w:hAnsi="Arial" w:cs="Arial"/>
          <w:bCs/>
        </w:rPr>
        <w:t xml:space="preserve">will </w:t>
      </w:r>
      <w:r w:rsidRPr="0098090D">
        <w:rPr>
          <w:rFonts w:ascii="Arial" w:hAnsi="Arial" w:cs="Arial"/>
          <w:bCs/>
        </w:rPr>
        <w:t xml:space="preserve">be cause for </w:t>
      </w:r>
      <w:r>
        <w:rPr>
          <w:rFonts w:ascii="Arial" w:hAnsi="Arial" w:cs="Arial"/>
          <w:bCs/>
        </w:rPr>
        <w:t>P</w:t>
      </w:r>
      <w:r w:rsidRPr="0098090D">
        <w:rPr>
          <w:rFonts w:ascii="Arial" w:hAnsi="Arial" w:cs="Arial"/>
          <w:bCs/>
        </w:rPr>
        <w:t>roposal rejection.</w:t>
      </w:r>
    </w:p>
    <w:p w14:paraId="5A4422C9" w14:textId="77777777" w:rsidR="00EA13E1" w:rsidRPr="001F747B" w:rsidRDefault="00EA13E1" w:rsidP="004A1B2A">
      <w:pPr>
        <w:spacing w:line="240" w:lineRule="auto"/>
        <w:rPr>
          <w:rFonts w:ascii="Arial" w:hAnsi="Arial" w:cs="Arial"/>
          <w:b/>
          <w:u w:val="single"/>
        </w:rPr>
      </w:pPr>
    </w:p>
    <w:p w14:paraId="6F1630FD" w14:textId="77777777" w:rsidR="00E24E77" w:rsidRPr="001F747B" w:rsidRDefault="00E24E77" w:rsidP="00561AD6">
      <w:pPr>
        <w:spacing w:line="240" w:lineRule="auto"/>
        <w:rPr>
          <w:rFonts w:ascii="Arial" w:hAnsi="Arial" w:cs="Arial"/>
        </w:rPr>
      </w:pPr>
    </w:p>
    <w:p w14:paraId="3BBCBD1C" w14:textId="77777777" w:rsidR="004C1F41" w:rsidRPr="001F747B" w:rsidRDefault="004C1F41" w:rsidP="004A1B2A">
      <w:pPr>
        <w:pStyle w:val="Header"/>
        <w:rPr>
          <w:rFonts w:cs="Arial"/>
          <w:sz w:val="22"/>
          <w:szCs w:val="22"/>
          <w:u w:val="single"/>
        </w:rPr>
      </w:pPr>
      <w:r w:rsidRPr="001F747B">
        <w:rPr>
          <w:rFonts w:cs="Arial"/>
          <w:b/>
          <w:sz w:val="22"/>
          <w:szCs w:val="22"/>
          <w:u w:val="single"/>
        </w:rPr>
        <w:t>Proposer Questions</w:t>
      </w:r>
      <w:r w:rsidRPr="00E620D0">
        <w:rPr>
          <w:rFonts w:cs="Arial"/>
          <w:b/>
          <w:bCs/>
          <w:sz w:val="22"/>
          <w:szCs w:val="22"/>
        </w:rPr>
        <w:t>:</w:t>
      </w:r>
    </w:p>
    <w:p w14:paraId="52AFBEE7" w14:textId="77777777" w:rsidR="00EF6052" w:rsidRPr="002D4313" w:rsidRDefault="00EF6052" w:rsidP="004A1B2A">
      <w:pPr>
        <w:pStyle w:val="Header"/>
        <w:rPr>
          <w:rFonts w:cs="Arial"/>
          <w:sz w:val="22"/>
          <w:szCs w:val="22"/>
          <w:u w:val="single"/>
        </w:rPr>
      </w:pPr>
    </w:p>
    <w:p w14:paraId="224562EA" w14:textId="54A73AF8" w:rsidR="006A0B06" w:rsidRPr="000954AF" w:rsidRDefault="00DD74B2" w:rsidP="006A0B06">
      <w:pPr>
        <w:pStyle w:val="ListParagraph"/>
        <w:spacing w:line="240" w:lineRule="auto"/>
        <w:ind w:left="0"/>
        <w:contextualSpacing w:val="0"/>
        <w:rPr>
          <w:rFonts w:ascii="Arial" w:eastAsia="Times New Roman" w:hAnsi="Arial" w:cs="Arial"/>
        </w:rPr>
      </w:pPr>
      <w:r w:rsidRPr="00E220AD">
        <w:rPr>
          <w:rFonts w:ascii="Arial" w:hAnsi="Arial" w:cs="Arial"/>
          <w:b/>
          <w:bCs/>
        </w:rPr>
        <w:t>Question #1:</w:t>
      </w:r>
      <w:r w:rsidR="005B42DC" w:rsidRPr="00867975">
        <w:rPr>
          <w:rFonts w:ascii="Arial" w:hAnsi="Arial" w:cs="Arial"/>
          <w:bCs/>
        </w:rPr>
        <w:t xml:space="preserve"> </w:t>
      </w:r>
      <w:r w:rsidR="006A0B06" w:rsidRPr="000954AF">
        <w:rPr>
          <w:rFonts w:ascii="Arial" w:eastAsia="Times New Roman" w:hAnsi="Arial" w:cs="Arial"/>
        </w:rPr>
        <w:t>Does SWTCC have plans to change or upgrade its ERP system soon?</w:t>
      </w:r>
    </w:p>
    <w:p w14:paraId="5AED7E00" w14:textId="6407ACCD" w:rsidR="00DD74B2" w:rsidRPr="00311AC7" w:rsidRDefault="00DD74B2" w:rsidP="00972958">
      <w:pPr>
        <w:pBdr>
          <w:bottom w:val="single" w:sz="12" w:space="4" w:color="auto"/>
        </w:pBdr>
        <w:spacing w:line="240" w:lineRule="auto"/>
        <w:rPr>
          <w:rFonts w:ascii="Arial" w:hAnsi="Arial" w:cs="Arial"/>
          <w:bCs/>
        </w:rPr>
      </w:pPr>
    </w:p>
    <w:p w14:paraId="3DF2EDD0" w14:textId="1A8754BB" w:rsidR="005D4D70" w:rsidRPr="00311AC7" w:rsidRDefault="00DD74B2" w:rsidP="00972958">
      <w:pPr>
        <w:pBdr>
          <w:bottom w:val="single" w:sz="12" w:space="4" w:color="auto"/>
        </w:pBdr>
        <w:spacing w:line="240" w:lineRule="auto"/>
        <w:rPr>
          <w:rFonts w:ascii="Arial" w:hAnsi="Arial" w:cs="Arial"/>
          <w:bCs/>
        </w:rPr>
      </w:pPr>
      <w:r w:rsidRPr="00311AC7">
        <w:rPr>
          <w:rFonts w:ascii="Arial" w:hAnsi="Arial" w:cs="Arial"/>
          <w:bCs/>
        </w:rPr>
        <w:t>Response</w:t>
      </w:r>
      <w:r w:rsidRPr="00CE1CE0">
        <w:rPr>
          <w:rFonts w:ascii="Arial" w:hAnsi="Arial" w:cs="Arial"/>
          <w:bCs/>
        </w:rPr>
        <w:t>:</w:t>
      </w:r>
      <w:r w:rsidR="00587A4E" w:rsidRPr="00CE1CE0">
        <w:rPr>
          <w:rFonts w:ascii="Arial" w:hAnsi="Arial" w:cs="Arial"/>
          <w:bCs/>
        </w:rPr>
        <w:t xml:space="preserve"> </w:t>
      </w:r>
      <w:r w:rsidR="00343401" w:rsidRPr="00CE1CE0">
        <w:rPr>
          <w:rFonts w:ascii="Arial" w:hAnsi="Arial" w:cs="Arial"/>
          <w:bCs/>
        </w:rPr>
        <w:t xml:space="preserve"> </w:t>
      </w:r>
      <w:r w:rsidR="00732F15" w:rsidRPr="00CE1CE0">
        <w:rPr>
          <w:rFonts w:ascii="Arial" w:hAnsi="Arial" w:cs="Arial"/>
          <w:bCs/>
        </w:rPr>
        <w:t>No</w:t>
      </w:r>
    </w:p>
    <w:p w14:paraId="739EFA6E" w14:textId="77777777" w:rsidR="004A5B5D" w:rsidRDefault="004A5B5D" w:rsidP="000954AF">
      <w:pPr>
        <w:pStyle w:val="ListParagraph"/>
        <w:spacing w:line="240" w:lineRule="auto"/>
        <w:ind w:left="0"/>
        <w:contextualSpacing w:val="0"/>
        <w:rPr>
          <w:rFonts w:ascii="Arial" w:hAnsi="Arial" w:cs="Arial"/>
        </w:rPr>
      </w:pPr>
    </w:p>
    <w:p w14:paraId="5DF52479" w14:textId="5D5DD41B" w:rsidR="000954AF" w:rsidRPr="000954AF" w:rsidRDefault="00D102A1" w:rsidP="000954AF">
      <w:pPr>
        <w:pStyle w:val="ListParagraph"/>
        <w:spacing w:line="240" w:lineRule="auto"/>
        <w:ind w:left="0"/>
        <w:contextualSpacing w:val="0"/>
        <w:rPr>
          <w:rFonts w:ascii="Arial" w:eastAsia="Times New Roman" w:hAnsi="Arial" w:cs="Arial"/>
        </w:rPr>
      </w:pPr>
      <w:r w:rsidRPr="00E220AD">
        <w:rPr>
          <w:rFonts w:ascii="Arial" w:hAnsi="Arial" w:cs="Arial"/>
          <w:b/>
          <w:bCs/>
        </w:rPr>
        <w:t>Question #2:</w:t>
      </w:r>
      <w:r w:rsidRPr="00061437">
        <w:rPr>
          <w:rFonts w:ascii="Arial" w:hAnsi="Arial" w:cs="Arial"/>
          <w:bCs/>
        </w:rPr>
        <w:t xml:space="preserve"> </w:t>
      </w:r>
      <w:r w:rsidR="000954AF" w:rsidRPr="000954AF">
        <w:rPr>
          <w:rFonts w:ascii="Arial" w:eastAsia="Times New Roman" w:hAnsi="Arial" w:cs="Arial"/>
        </w:rPr>
        <w:t>Is there current interest in exploring more with integrated payables?</w:t>
      </w:r>
    </w:p>
    <w:p w14:paraId="7C99BADF" w14:textId="20851365" w:rsidR="00F74E8C" w:rsidRPr="00061437" w:rsidRDefault="00F74E8C" w:rsidP="00F74E8C">
      <w:pPr>
        <w:rPr>
          <w:rFonts w:ascii="Arial" w:eastAsia="Times New Roman" w:hAnsi="Arial" w:cs="Arial"/>
        </w:rPr>
      </w:pPr>
    </w:p>
    <w:p w14:paraId="65C85C5F" w14:textId="4E83DB90" w:rsidR="00842972" w:rsidRPr="00311AC7" w:rsidRDefault="006C0CEC" w:rsidP="0077113F">
      <w:pPr>
        <w:pBdr>
          <w:bottom w:val="single" w:sz="12" w:space="1" w:color="auto"/>
        </w:pBdr>
        <w:spacing w:line="240" w:lineRule="auto"/>
        <w:rPr>
          <w:rFonts w:ascii="Arial" w:hAnsi="Arial" w:cs="Arial"/>
          <w:bCs/>
        </w:rPr>
      </w:pPr>
      <w:r>
        <w:rPr>
          <w:rFonts w:ascii="Arial" w:hAnsi="Arial" w:cs="Arial"/>
          <w:bCs/>
        </w:rPr>
        <w:t>Response:</w:t>
      </w:r>
      <w:r w:rsidR="00343401">
        <w:rPr>
          <w:rFonts w:ascii="Arial" w:hAnsi="Arial" w:cs="Arial"/>
          <w:bCs/>
        </w:rPr>
        <w:t xml:space="preserve"> </w:t>
      </w:r>
      <w:r w:rsidR="00BF2D90" w:rsidRPr="00CE1CE0">
        <w:rPr>
          <w:rFonts w:ascii="Arial" w:hAnsi="Arial" w:cs="Arial"/>
          <w:bCs/>
        </w:rPr>
        <w:t>Currently</w:t>
      </w:r>
      <w:r w:rsidR="00A004AA">
        <w:rPr>
          <w:rFonts w:ascii="Arial" w:hAnsi="Arial" w:cs="Arial"/>
          <w:bCs/>
        </w:rPr>
        <w:t>, we are not, but we would like</w:t>
      </w:r>
      <w:r w:rsidR="00BF2D90" w:rsidRPr="00CE1CE0">
        <w:rPr>
          <w:rFonts w:ascii="Arial" w:hAnsi="Arial" w:cs="Arial"/>
          <w:bCs/>
        </w:rPr>
        <w:t xml:space="preserve"> to have the choice in the future if we do.</w:t>
      </w:r>
    </w:p>
    <w:p w14:paraId="361C1FCF" w14:textId="77777777" w:rsidR="004A5B5D" w:rsidRDefault="004A5B5D" w:rsidP="00830F85">
      <w:pPr>
        <w:rPr>
          <w:rFonts w:ascii="Arial" w:hAnsi="Arial" w:cs="Arial"/>
        </w:rPr>
      </w:pPr>
    </w:p>
    <w:p w14:paraId="5B663E72" w14:textId="77777777" w:rsidR="004A5B5D" w:rsidRDefault="004A5B5D">
      <w:pPr>
        <w:spacing w:after="200"/>
        <w:rPr>
          <w:rFonts w:ascii="Arial" w:hAnsi="Arial" w:cs="Arial"/>
        </w:rPr>
      </w:pPr>
      <w:r>
        <w:rPr>
          <w:rFonts w:ascii="Arial" w:hAnsi="Arial" w:cs="Arial"/>
        </w:rPr>
        <w:br w:type="page"/>
      </w:r>
    </w:p>
    <w:p w14:paraId="41BF0E97" w14:textId="6FFD16F2" w:rsidR="000812A6" w:rsidRDefault="00CD4DE9" w:rsidP="00830F85">
      <w:pPr>
        <w:rPr>
          <w:rFonts w:ascii="Arial" w:eastAsia="Times New Roman" w:hAnsi="Arial" w:cs="Arial"/>
        </w:rPr>
      </w:pPr>
      <w:r w:rsidRPr="00E220AD">
        <w:rPr>
          <w:rFonts w:ascii="Arial" w:hAnsi="Arial" w:cs="Arial"/>
          <w:b/>
          <w:bCs/>
        </w:rPr>
        <w:lastRenderedPageBreak/>
        <w:t>Question #3:</w:t>
      </w:r>
      <w:r w:rsidR="00F3792C" w:rsidRPr="008446EE">
        <w:rPr>
          <w:rFonts w:ascii="Arial" w:eastAsia="Times New Roman" w:hAnsi="Arial" w:cs="Arial"/>
        </w:rPr>
        <w:t xml:space="preserve"> </w:t>
      </w:r>
      <w:r w:rsidR="00B82800" w:rsidRPr="00B82800">
        <w:rPr>
          <w:rFonts w:ascii="Arial" w:eastAsia="Times New Roman" w:hAnsi="Arial" w:cs="Arial"/>
        </w:rPr>
        <w:t>Is there current interest in exploring more with Zelle payments for student refund checks, athletic program, student employment</w:t>
      </w:r>
      <w:r w:rsidR="00A004AA">
        <w:rPr>
          <w:rFonts w:ascii="Arial" w:eastAsia="Times New Roman" w:hAnsi="Arial" w:cs="Arial"/>
        </w:rPr>
        <w:t>,</w:t>
      </w:r>
      <w:r w:rsidR="00B82800" w:rsidRPr="00B82800">
        <w:rPr>
          <w:rFonts w:ascii="Arial" w:eastAsia="Times New Roman" w:hAnsi="Arial" w:cs="Arial"/>
        </w:rPr>
        <w:t xml:space="preserve"> or single vendor payments?  </w:t>
      </w:r>
    </w:p>
    <w:p w14:paraId="2B632F77" w14:textId="77777777" w:rsidR="00715364" w:rsidRPr="008446EE" w:rsidRDefault="00715364" w:rsidP="002D7423">
      <w:pPr>
        <w:rPr>
          <w:rFonts w:ascii="Arial" w:hAnsi="Arial" w:cs="Arial"/>
          <w:bCs/>
        </w:rPr>
      </w:pPr>
    </w:p>
    <w:p w14:paraId="6DD3CF7E" w14:textId="17281515" w:rsidR="00CB3E5A" w:rsidRPr="00CE1CE0" w:rsidRDefault="00CB3E5A" w:rsidP="002570D0">
      <w:pPr>
        <w:pBdr>
          <w:bottom w:val="single" w:sz="12" w:space="1" w:color="auto"/>
        </w:pBdr>
        <w:spacing w:line="240" w:lineRule="auto"/>
        <w:rPr>
          <w:rFonts w:ascii="Arial" w:hAnsi="Arial" w:cs="Arial"/>
        </w:rPr>
      </w:pPr>
      <w:r w:rsidRPr="008446EE">
        <w:rPr>
          <w:rFonts w:ascii="Arial" w:hAnsi="Arial" w:cs="Arial"/>
        </w:rPr>
        <w:t>Response</w:t>
      </w:r>
      <w:r w:rsidRPr="00CE1CE0">
        <w:rPr>
          <w:rFonts w:ascii="Arial" w:hAnsi="Arial" w:cs="Arial"/>
        </w:rPr>
        <w:t>:</w:t>
      </w:r>
      <w:r w:rsidR="00E70170" w:rsidRPr="00CE1CE0">
        <w:rPr>
          <w:rFonts w:ascii="Arial" w:hAnsi="Arial" w:cs="Arial"/>
        </w:rPr>
        <w:t xml:space="preserve"> </w:t>
      </w:r>
      <w:r w:rsidR="00871C57">
        <w:rPr>
          <w:rFonts w:ascii="Arial" w:hAnsi="Arial" w:cs="Arial"/>
        </w:rPr>
        <w:t xml:space="preserve">Currently, we are not, but we </w:t>
      </w:r>
      <w:r w:rsidR="00197E1B" w:rsidRPr="00CE1CE0">
        <w:rPr>
          <w:rFonts w:ascii="Arial" w:hAnsi="Arial" w:cs="Arial"/>
          <w:bCs/>
        </w:rPr>
        <w:t>will</w:t>
      </w:r>
      <w:r w:rsidR="00BF2D90" w:rsidRPr="00CE1CE0">
        <w:rPr>
          <w:rFonts w:ascii="Arial" w:hAnsi="Arial" w:cs="Arial"/>
          <w:bCs/>
        </w:rPr>
        <w:t xml:space="preserve"> want to have the choice in the future if we do.</w:t>
      </w:r>
    </w:p>
    <w:p w14:paraId="47FF8242" w14:textId="77777777" w:rsidR="004A5B5D" w:rsidRDefault="004A5B5D" w:rsidP="00830F85">
      <w:pPr>
        <w:rPr>
          <w:rFonts w:ascii="Arial" w:hAnsi="Arial" w:cs="Arial"/>
        </w:rPr>
      </w:pPr>
      <w:bookmarkStart w:id="0" w:name="_Hlk203479075"/>
    </w:p>
    <w:p w14:paraId="7F996A0E" w14:textId="247F702F" w:rsidR="009E0715" w:rsidRPr="00CE1CE0" w:rsidRDefault="004C1F41" w:rsidP="00830F85">
      <w:pPr>
        <w:rPr>
          <w:rFonts w:ascii="Arial" w:eastAsia="Times New Roman" w:hAnsi="Arial" w:cs="Arial"/>
        </w:rPr>
      </w:pPr>
      <w:r w:rsidRPr="00E220AD">
        <w:rPr>
          <w:rFonts w:ascii="Arial" w:hAnsi="Arial" w:cs="Arial"/>
          <w:b/>
          <w:bCs/>
        </w:rPr>
        <w:t>Question #</w:t>
      </w:r>
      <w:r w:rsidR="00CD4DE9" w:rsidRPr="00E220AD">
        <w:rPr>
          <w:rFonts w:ascii="Arial" w:hAnsi="Arial" w:cs="Arial"/>
          <w:b/>
          <w:bCs/>
        </w:rPr>
        <w:t>4</w:t>
      </w:r>
      <w:r w:rsidR="009A5474" w:rsidRPr="00E220AD">
        <w:rPr>
          <w:rFonts w:ascii="Arial" w:hAnsi="Arial" w:cs="Arial"/>
          <w:b/>
          <w:bCs/>
        </w:rPr>
        <w:t>:</w:t>
      </w:r>
      <w:r w:rsidR="009A5474" w:rsidRPr="00CE1CE0">
        <w:rPr>
          <w:rFonts w:ascii="Arial" w:hAnsi="Arial" w:cs="Arial"/>
          <w:bCs/>
        </w:rPr>
        <w:t xml:space="preserve"> </w:t>
      </w:r>
      <w:r w:rsidR="009259AC" w:rsidRPr="00CE1CE0">
        <w:rPr>
          <w:rFonts w:ascii="Arial" w:hAnsi="Arial" w:cs="Arial"/>
          <w:bCs/>
        </w:rPr>
        <w:t>What are your top priority goals, projects</w:t>
      </w:r>
      <w:r w:rsidR="008C392E">
        <w:rPr>
          <w:rFonts w:ascii="Arial" w:hAnsi="Arial" w:cs="Arial"/>
          <w:bCs/>
        </w:rPr>
        <w:t>,</w:t>
      </w:r>
      <w:r w:rsidR="009259AC" w:rsidRPr="00CE1CE0">
        <w:rPr>
          <w:rFonts w:ascii="Arial" w:hAnsi="Arial" w:cs="Arial"/>
          <w:bCs/>
        </w:rPr>
        <w:t xml:space="preserve"> or initiatives currently being worked on or planned for the next 12 – 24 months?</w:t>
      </w:r>
    </w:p>
    <w:bookmarkEnd w:id="0"/>
    <w:p w14:paraId="3E07E6BA" w14:textId="503DE428" w:rsidR="00093A0B" w:rsidRPr="00CE1CE0" w:rsidRDefault="00093A0B" w:rsidP="009E0715">
      <w:pPr>
        <w:pStyle w:val="NormalWeb"/>
        <w:textAlignment w:val="baseline"/>
        <w:rPr>
          <w:rFonts w:ascii="Arial" w:hAnsi="Arial" w:cs="Arial"/>
          <w:sz w:val="22"/>
          <w:szCs w:val="22"/>
        </w:rPr>
      </w:pPr>
    </w:p>
    <w:p w14:paraId="3555BB73" w14:textId="52C1DD70" w:rsidR="00842972" w:rsidRPr="00CE1CE0" w:rsidRDefault="00842972" w:rsidP="00842972">
      <w:pPr>
        <w:pBdr>
          <w:bottom w:val="single" w:sz="12" w:space="1" w:color="auto"/>
        </w:pBdr>
        <w:spacing w:line="240" w:lineRule="auto"/>
        <w:rPr>
          <w:rFonts w:ascii="Arial" w:hAnsi="Arial" w:cs="Arial"/>
          <w:bCs/>
        </w:rPr>
      </w:pPr>
      <w:r w:rsidRPr="00CE1CE0">
        <w:rPr>
          <w:rFonts w:ascii="Arial" w:hAnsi="Arial" w:cs="Arial"/>
          <w:bCs/>
        </w:rPr>
        <w:t>Response:</w:t>
      </w:r>
      <w:r w:rsidR="00AD0F7A" w:rsidRPr="00CE1CE0">
        <w:rPr>
          <w:rFonts w:ascii="Arial" w:hAnsi="Arial" w:cs="Arial"/>
          <w:bCs/>
        </w:rPr>
        <w:t xml:space="preserve"> </w:t>
      </w:r>
      <w:r w:rsidR="00732F15" w:rsidRPr="00CE1CE0">
        <w:rPr>
          <w:rFonts w:ascii="Arial" w:hAnsi="Arial" w:cs="Arial"/>
          <w:bCs/>
        </w:rPr>
        <w:t xml:space="preserve">To increase electronic payments versus </w:t>
      </w:r>
      <w:r w:rsidR="008C392E">
        <w:rPr>
          <w:rFonts w:ascii="Arial" w:hAnsi="Arial" w:cs="Arial"/>
          <w:bCs/>
        </w:rPr>
        <w:t xml:space="preserve">those </w:t>
      </w:r>
      <w:r w:rsidR="00BF2D90" w:rsidRPr="00CE1CE0">
        <w:rPr>
          <w:rFonts w:ascii="Arial" w:hAnsi="Arial" w:cs="Arial"/>
          <w:bCs/>
        </w:rPr>
        <w:t xml:space="preserve">paid </w:t>
      </w:r>
      <w:r w:rsidR="00732F15" w:rsidRPr="00CE1CE0">
        <w:rPr>
          <w:rFonts w:ascii="Arial" w:hAnsi="Arial" w:cs="Arial"/>
          <w:bCs/>
        </w:rPr>
        <w:t>by</w:t>
      </w:r>
      <w:r w:rsidR="00BF2D90" w:rsidRPr="00CE1CE0">
        <w:rPr>
          <w:rFonts w:ascii="Arial" w:hAnsi="Arial" w:cs="Arial"/>
          <w:bCs/>
        </w:rPr>
        <w:t xml:space="preserve"> </w:t>
      </w:r>
      <w:r w:rsidR="00732F15" w:rsidRPr="00CE1CE0">
        <w:rPr>
          <w:rFonts w:ascii="Arial" w:hAnsi="Arial" w:cs="Arial"/>
          <w:bCs/>
        </w:rPr>
        <w:t>check</w:t>
      </w:r>
      <w:r w:rsidR="00BF2D90" w:rsidRPr="00CE1CE0">
        <w:rPr>
          <w:rFonts w:ascii="Arial" w:hAnsi="Arial" w:cs="Arial"/>
          <w:bCs/>
        </w:rPr>
        <w:t xml:space="preserve"> with students, vendors, and employees.</w:t>
      </w:r>
    </w:p>
    <w:p w14:paraId="788A3BD2" w14:textId="77777777" w:rsidR="004A5B5D" w:rsidRDefault="004A5B5D" w:rsidP="008446EE">
      <w:pPr>
        <w:rPr>
          <w:rFonts w:ascii="Arial" w:hAnsi="Arial" w:cs="Arial"/>
        </w:rPr>
      </w:pPr>
    </w:p>
    <w:p w14:paraId="0557B5DE" w14:textId="3034E6E2" w:rsidR="008446EE" w:rsidRPr="00CE1CE0" w:rsidRDefault="00CD4DE9" w:rsidP="008446EE">
      <w:pPr>
        <w:rPr>
          <w:rFonts w:ascii="Arial" w:eastAsia="Times New Roman" w:hAnsi="Arial" w:cs="Arial"/>
        </w:rPr>
      </w:pPr>
      <w:r w:rsidRPr="00E220AD">
        <w:rPr>
          <w:rFonts w:ascii="Arial" w:hAnsi="Arial" w:cs="Arial"/>
          <w:b/>
          <w:bCs/>
        </w:rPr>
        <w:t>Question #</w:t>
      </w:r>
      <w:r w:rsidR="00DD74B2" w:rsidRPr="00E220AD">
        <w:rPr>
          <w:rFonts w:ascii="Arial" w:hAnsi="Arial" w:cs="Arial"/>
          <w:b/>
          <w:bCs/>
        </w:rPr>
        <w:t>5</w:t>
      </w:r>
      <w:r w:rsidR="004A6ED7" w:rsidRPr="00E220AD">
        <w:rPr>
          <w:rFonts w:ascii="Arial" w:hAnsi="Arial" w:cs="Arial"/>
          <w:b/>
          <w:bCs/>
        </w:rPr>
        <w:t>:</w:t>
      </w:r>
      <w:r w:rsidR="004A6ED7" w:rsidRPr="00CE1CE0">
        <w:rPr>
          <w:rFonts w:ascii="Arial" w:hAnsi="Arial" w:cs="Arial"/>
          <w:bCs/>
        </w:rPr>
        <w:t xml:space="preserve"> </w:t>
      </w:r>
      <w:r w:rsidR="009259AC" w:rsidRPr="00CE1CE0">
        <w:rPr>
          <w:rFonts w:ascii="Arial" w:hAnsi="Arial" w:cs="Arial"/>
          <w:bCs/>
        </w:rPr>
        <w:t>What do you like and/or dislike about your merchant Clover software and hardware?</w:t>
      </w:r>
    </w:p>
    <w:p w14:paraId="47A5154F" w14:textId="232F6313" w:rsidR="00CD4DE9" w:rsidRPr="00CE1CE0" w:rsidRDefault="00CD4DE9" w:rsidP="00972958">
      <w:pPr>
        <w:pBdr>
          <w:bottom w:val="single" w:sz="12" w:space="1" w:color="auto"/>
        </w:pBdr>
        <w:spacing w:line="240" w:lineRule="auto"/>
        <w:rPr>
          <w:rFonts w:ascii="Arial" w:hAnsi="Arial" w:cs="Arial"/>
          <w:bCs/>
        </w:rPr>
      </w:pPr>
    </w:p>
    <w:p w14:paraId="6BF88E8A" w14:textId="7455B77F" w:rsidR="00CD4DE9" w:rsidRPr="00CE1CE0" w:rsidRDefault="00CD4DE9" w:rsidP="00972958">
      <w:pPr>
        <w:pBdr>
          <w:bottom w:val="single" w:sz="12" w:space="1" w:color="auto"/>
        </w:pBdr>
        <w:spacing w:line="240" w:lineRule="auto"/>
        <w:rPr>
          <w:rFonts w:ascii="Arial" w:hAnsi="Arial" w:cs="Arial"/>
        </w:rPr>
      </w:pPr>
      <w:r w:rsidRPr="00CE1CE0">
        <w:rPr>
          <w:rFonts w:ascii="Arial" w:hAnsi="Arial" w:cs="Arial"/>
          <w:bCs/>
        </w:rPr>
        <w:t>Response:</w:t>
      </w:r>
      <w:r w:rsidR="00E47D70" w:rsidRPr="00CE1CE0">
        <w:rPr>
          <w:rFonts w:ascii="Arial" w:hAnsi="Arial" w:cs="Arial"/>
          <w:bCs/>
        </w:rPr>
        <w:t xml:space="preserve"> </w:t>
      </w:r>
      <w:r w:rsidR="00732F15" w:rsidRPr="00CE1CE0">
        <w:rPr>
          <w:rFonts w:ascii="Arial" w:hAnsi="Arial" w:cs="Arial"/>
          <w:bCs/>
        </w:rPr>
        <w:t>Currently</w:t>
      </w:r>
      <w:r w:rsidR="00BF2D90" w:rsidRPr="00CE1CE0">
        <w:rPr>
          <w:rFonts w:ascii="Arial" w:hAnsi="Arial" w:cs="Arial"/>
          <w:bCs/>
        </w:rPr>
        <w:t xml:space="preserve">, Clover is meeting </w:t>
      </w:r>
      <w:r w:rsidR="00732F15" w:rsidRPr="00CE1CE0">
        <w:rPr>
          <w:rFonts w:ascii="Arial" w:hAnsi="Arial" w:cs="Arial"/>
          <w:bCs/>
        </w:rPr>
        <w:t>our needs</w:t>
      </w:r>
      <w:r w:rsidR="00BF2D90" w:rsidRPr="00CE1CE0">
        <w:rPr>
          <w:rFonts w:ascii="Arial" w:hAnsi="Arial" w:cs="Arial"/>
          <w:bCs/>
        </w:rPr>
        <w:t>.</w:t>
      </w:r>
    </w:p>
    <w:p w14:paraId="4CB58CEE" w14:textId="77777777" w:rsidR="004A5B5D" w:rsidRDefault="004A5B5D" w:rsidP="008446EE">
      <w:pPr>
        <w:rPr>
          <w:rFonts w:ascii="Arial" w:hAnsi="Arial" w:cs="Arial"/>
        </w:rPr>
      </w:pPr>
    </w:p>
    <w:p w14:paraId="1FCBBA51" w14:textId="6A25F1AE" w:rsidR="00D241D3" w:rsidRPr="00CE1CE0" w:rsidRDefault="004C1F41" w:rsidP="008446EE">
      <w:pPr>
        <w:rPr>
          <w:rFonts w:ascii="Arial" w:eastAsia="Times New Roman" w:hAnsi="Arial" w:cs="Arial"/>
        </w:rPr>
      </w:pPr>
      <w:r w:rsidRPr="00E220AD">
        <w:rPr>
          <w:rFonts w:ascii="Arial" w:hAnsi="Arial" w:cs="Arial"/>
          <w:b/>
          <w:bCs/>
        </w:rPr>
        <w:t>Question #</w:t>
      </w:r>
      <w:r w:rsidR="00DD74B2" w:rsidRPr="00E220AD">
        <w:rPr>
          <w:rFonts w:ascii="Arial" w:hAnsi="Arial" w:cs="Arial"/>
          <w:b/>
          <w:bCs/>
        </w:rPr>
        <w:t>6</w:t>
      </w:r>
      <w:r w:rsidRPr="00E220AD">
        <w:rPr>
          <w:rFonts w:ascii="Arial" w:hAnsi="Arial" w:cs="Arial"/>
          <w:b/>
          <w:bCs/>
        </w:rPr>
        <w:t>:</w:t>
      </w:r>
      <w:r w:rsidR="00D102A1" w:rsidRPr="00CE1CE0">
        <w:rPr>
          <w:rFonts w:ascii="Arial" w:hAnsi="Arial" w:cs="Arial"/>
          <w:bCs/>
        </w:rPr>
        <w:t xml:space="preserve"> </w:t>
      </w:r>
      <w:r w:rsidR="001F7955" w:rsidRPr="00CE1CE0">
        <w:rPr>
          <w:rFonts w:ascii="Arial" w:hAnsi="Arial" w:cs="Arial"/>
          <w:bCs/>
        </w:rPr>
        <w:t>Are you using multiple banks or ISOs for merchant services processing?</w:t>
      </w:r>
    </w:p>
    <w:p w14:paraId="6522C42E" w14:textId="77777777" w:rsidR="003D0982" w:rsidRPr="00CE1CE0" w:rsidRDefault="003D0982" w:rsidP="00972958">
      <w:pPr>
        <w:spacing w:line="240" w:lineRule="auto"/>
        <w:rPr>
          <w:rFonts w:ascii="Arial" w:hAnsi="Arial" w:cs="Arial"/>
          <w:bCs/>
        </w:rPr>
      </w:pPr>
    </w:p>
    <w:p w14:paraId="68DB88B2" w14:textId="746A7E5A" w:rsidR="005245F6" w:rsidRPr="00CE1CE0" w:rsidRDefault="00842972" w:rsidP="0077113F">
      <w:pPr>
        <w:pBdr>
          <w:bottom w:val="single" w:sz="12" w:space="1" w:color="auto"/>
        </w:pBdr>
        <w:spacing w:line="240" w:lineRule="auto"/>
        <w:rPr>
          <w:rFonts w:ascii="Arial" w:hAnsi="Arial" w:cs="Arial"/>
          <w:bCs/>
        </w:rPr>
      </w:pPr>
      <w:r w:rsidRPr="00CE1CE0">
        <w:rPr>
          <w:rFonts w:ascii="Arial" w:hAnsi="Arial" w:cs="Arial"/>
          <w:bCs/>
        </w:rPr>
        <w:t>Response:</w:t>
      </w:r>
      <w:r w:rsidR="006B2EEB" w:rsidRPr="00CE1CE0">
        <w:rPr>
          <w:rFonts w:ascii="Arial" w:hAnsi="Arial" w:cs="Arial"/>
          <w:bCs/>
        </w:rPr>
        <w:t xml:space="preserve"> </w:t>
      </w:r>
      <w:r w:rsidR="00732F15" w:rsidRPr="00CE1CE0">
        <w:rPr>
          <w:rFonts w:ascii="Arial" w:hAnsi="Arial" w:cs="Arial"/>
          <w:bCs/>
        </w:rPr>
        <w:t xml:space="preserve"> We do not use multiple banks. Fiserv/Clover for Merchant Services</w:t>
      </w:r>
    </w:p>
    <w:p w14:paraId="69703687" w14:textId="77777777" w:rsidR="004A5B5D" w:rsidRDefault="004A5B5D" w:rsidP="003C23BF">
      <w:pPr>
        <w:rPr>
          <w:rFonts w:ascii="Arial" w:hAnsi="Arial" w:cs="Arial"/>
        </w:rPr>
      </w:pPr>
    </w:p>
    <w:p w14:paraId="1C640925" w14:textId="6BEC75CD" w:rsidR="00F6672E" w:rsidRPr="00CE1CE0" w:rsidRDefault="0087129D" w:rsidP="003C23BF">
      <w:pPr>
        <w:rPr>
          <w:rFonts w:ascii="Arial" w:eastAsia="Times New Roman" w:hAnsi="Arial" w:cs="Arial"/>
        </w:rPr>
      </w:pPr>
      <w:r w:rsidRPr="00E220AD">
        <w:rPr>
          <w:rFonts w:ascii="Arial" w:hAnsi="Arial" w:cs="Arial"/>
          <w:b/>
          <w:bCs/>
        </w:rPr>
        <w:t>Question #</w:t>
      </w:r>
      <w:r w:rsidR="00DD74B2" w:rsidRPr="00E220AD">
        <w:rPr>
          <w:rFonts w:ascii="Arial" w:hAnsi="Arial" w:cs="Arial"/>
          <w:b/>
          <w:bCs/>
        </w:rPr>
        <w:t>7</w:t>
      </w:r>
      <w:r w:rsidRPr="00E220AD">
        <w:rPr>
          <w:rFonts w:ascii="Arial" w:hAnsi="Arial" w:cs="Arial"/>
          <w:b/>
          <w:bCs/>
        </w:rPr>
        <w:t>:</w:t>
      </w:r>
      <w:r w:rsidRPr="00CE1CE0">
        <w:rPr>
          <w:rFonts w:ascii="Arial" w:hAnsi="Arial" w:cs="Arial"/>
        </w:rPr>
        <w:t xml:space="preserve"> </w:t>
      </w:r>
      <w:r w:rsidR="003B3CBF" w:rsidRPr="00CE1CE0">
        <w:rPr>
          <w:rFonts w:ascii="Arial" w:hAnsi="Arial" w:cs="Arial"/>
        </w:rPr>
        <w:t>In section 6.6b of the pricing proposal spreadsheet, you have a column asking for the “Interchange Rate %”.  Can you clarify or confirm if you are asking for the “Discount Rate</w:t>
      </w:r>
    </w:p>
    <w:p w14:paraId="3A30699B" w14:textId="77777777" w:rsidR="003C23BF" w:rsidRPr="00CE1CE0" w:rsidRDefault="003C23BF" w:rsidP="003C23BF">
      <w:pPr>
        <w:rPr>
          <w:rFonts w:ascii="Arial" w:eastAsia="Times New Roman" w:hAnsi="Arial" w:cs="Arial"/>
        </w:rPr>
      </w:pPr>
    </w:p>
    <w:p w14:paraId="04C9C24D" w14:textId="7CEE3894" w:rsidR="00F6672E" w:rsidRPr="00732F15" w:rsidRDefault="00FB49B4" w:rsidP="00972958">
      <w:pPr>
        <w:pBdr>
          <w:bottom w:val="single" w:sz="12" w:space="1" w:color="auto"/>
        </w:pBdr>
        <w:rPr>
          <w:rFonts w:ascii="Arial" w:hAnsi="Arial" w:cs="Arial"/>
        </w:rPr>
      </w:pPr>
      <w:r w:rsidRPr="00CE1CE0">
        <w:rPr>
          <w:rFonts w:ascii="Arial" w:hAnsi="Arial" w:cs="Arial"/>
        </w:rPr>
        <w:t xml:space="preserve">Response: </w:t>
      </w:r>
      <w:r w:rsidR="00A95450" w:rsidRPr="00CE1CE0">
        <w:rPr>
          <w:rFonts w:ascii="Arial" w:hAnsi="Arial" w:cs="Arial"/>
        </w:rPr>
        <w:t xml:space="preserve"> </w:t>
      </w:r>
      <w:r w:rsidR="00732F15" w:rsidRPr="00CE1CE0">
        <w:rPr>
          <w:rFonts w:ascii="Arial" w:hAnsi="Arial" w:cs="Arial"/>
        </w:rPr>
        <w:t>On the merchant statement</w:t>
      </w:r>
      <w:r w:rsidR="008C392E">
        <w:rPr>
          <w:rFonts w:ascii="Arial" w:hAnsi="Arial" w:cs="Arial"/>
        </w:rPr>
        <w:t>,</w:t>
      </w:r>
      <w:r w:rsidR="00732F15" w:rsidRPr="00CE1CE0">
        <w:rPr>
          <w:rFonts w:ascii="Arial" w:hAnsi="Arial" w:cs="Arial"/>
        </w:rPr>
        <w:t xml:space="preserve"> sales are multiplied by a discount rate</w:t>
      </w:r>
      <w:r w:rsidR="008C392E">
        <w:rPr>
          <w:rFonts w:ascii="Arial" w:hAnsi="Arial" w:cs="Arial"/>
        </w:rPr>
        <w:t>—example</w:t>
      </w:r>
      <w:r w:rsidR="00732F15" w:rsidRPr="00CE1CE0">
        <w:rPr>
          <w:rFonts w:ascii="Arial" w:hAnsi="Arial" w:cs="Arial"/>
        </w:rPr>
        <w:t xml:space="preserve"> from Merchant Statement: VISA DEBIT SALES DISCOUNT DISC RATE TIMES $169176.46 Service charges</w:t>
      </w:r>
      <w:r w:rsidR="00BF2D90" w:rsidRPr="00CE1CE0">
        <w:rPr>
          <w:rFonts w:ascii="Arial" w:hAnsi="Arial" w:cs="Arial"/>
        </w:rPr>
        <w:t xml:space="preserve">. Please view </w:t>
      </w:r>
      <w:r w:rsidR="00A004AA">
        <w:rPr>
          <w:rFonts w:ascii="Arial" w:hAnsi="Arial" w:cs="Arial"/>
        </w:rPr>
        <w:t>the attached document, 'Merchant Statements from SWTCC'</w:t>
      </w:r>
      <w:r w:rsidR="00BF2D90" w:rsidRPr="00CE1CE0">
        <w:rPr>
          <w:rFonts w:ascii="Arial" w:hAnsi="Arial" w:cs="Arial"/>
        </w:rPr>
        <w:t>.</w:t>
      </w:r>
    </w:p>
    <w:p w14:paraId="4B0F0F2B" w14:textId="77777777" w:rsidR="004A5B5D" w:rsidRDefault="004A5B5D" w:rsidP="003C23BF">
      <w:pPr>
        <w:rPr>
          <w:rFonts w:ascii="Arial" w:hAnsi="Arial" w:cs="Arial"/>
        </w:rPr>
      </w:pPr>
    </w:p>
    <w:p w14:paraId="0F40E17E" w14:textId="10E8B908" w:rsidR="003C23BF" w:rsidRPr="001B1413" w:rsidRDefault="00F6672E" w:rsidP="003C23BF">
      <w:pPr>
        <w:rPr>
          <w:rFonts w:ascii="Arial" w:eastAsia="Times New Roman" w:hAnsi="Arial" w:cs="Arial"/>
        </w:rPr>
      </w:pPr>
      <w:r w:rsidRPr="00E220AD">
        <w:rPr>
          <w:rFonts w:ascii="Arial" w:hAnsi="Arial" w:cs="Arial"/>
          <w:b/>
          <w:bCs/>
        </w:rPr>
        <w:t>Question #</w:t>
      </w:r>
      <w:r w:rsidR="007E1DCD" w:rsidRPr="00E220AD">
        <w:rPr>
          <w:rFonts w:ascii="Arial" w:hAnsi="Arial" w:cs="Arial"/>
          <w:b/>
          <w:bCs/>
        </w:rPr>
        <w:t>8</w:t>
      </w:r>
      <w:r w:rsidR="007E1DCD" w:rsidRPr="00CE1CE0">
        <w:rPr>
          <w:rFonts w:ascii="Arial" w:hAnsi="Arial" w:cs="Arial"/>
        </w:rPr>
        <w:t>:</w:t>
      </w:r>
      <w:r w:rsidR="007324A8" w:rsidRPr="00CE1CE0">
        <w:rPr>
          <w:rFonts w:ascii="Arial" w:eastAsia="Times New Roman" w:hAnsi="Arial" w:cs="Arial"/>
          <w:color w:val="000000"/>
        </w:rPr>
        <w:t xml:space="preserve"> </w:t>
      </w:r>
      <w:r w:rsidR="003B3CBF" w:rsidRPr="00CE1CE0">
        <w:rPr>
          <w:rFonts w:ascii="Arial" w:eastAsia="Times New Roman" w:hAnsi="Arial" w:cs="Arial"/>
          <w:color w:val="000000"/>
        </w:rPr>
        <w:t xml:space="preserve">In the Attachment 6.5, Technical Proposal &amp; Evaluation Guide – Section A, Item Reference A.5:  Is SWTCC asking for two higher education Treasury Client references?  If </w:t>
      </w:r>
      <w:r w:rsidR="00A004AA">
        <w:rPr>
          <w:rFonts w:ascii="Arial" w:eastAsia="Times New Roman" w:hAnsi="Arial" w:cs="Arial"/>
          <w:color w:val="000000"/>
        </w:rPr>
        <w:t>so, our RFP responses typically include reference contact information only, with the understanding that the institution will directly engage the reference for their comments</w:t>
      </w:r>
      <w:r w:rsidR="003B3CBF" w:rsidRPr="00CE1CE0">
        <w:rPr>
          <w:rFonts w:ascii="Arial" w:eastAsia="Times New Roman" w:hAnsi="Arial" w:cs="Arial"/>
          <w:color w:val="000000"/>
        </w:rPr>
        <w:t>.  Is this approach satisfactory for SWTCC?</w:t>
      </w:r>
    </w:p>
    <w:p w14:paraId="0CD55694" w14:textId="77777777" w:rsidR="00187B14" w:rsidRPr="001B1413" w:rsidRDefault="00187B14" w:rsidP="00187B14">
      <w:pPr>
        <w:spacing w:line="240" w:lineRule="auto"/>
        <w:rPr>
          <w:rFonts w:ascii="Arial" w:hAnsi="Arial" w:cs="Arial"/>
        </w:rPr>
      </w:pPr>
    </w:p>
    <w:p w14:paraId="7385D37E" w14:textId="4DB74186" w:rsidR="00A144EE" w:rsidRPr="001B1413" w:rsidRDefault="00F6672E" w:rsidP="00972958">
      <w:pPr>
        <w:pBdr>
          <w:bottom w:val="single" w:sz="12" w:space="1" w:color="auto"/>
        </w:pBdr>
        <w:rPr>
          <w:rFonts w:ascii="Arial" w:hAnsi="Arial" w:cs="Arial"/>
        </w:rPr>
      </w:pPr>
      <w:r w:rsidRPr="001B1413">
        <w:rPr>
          <w:rFonts w:ascii="Arial" w:hAnsi="Arial" w:cs="Arial"/>
        </w:rPr>
        <w:t xml:space="preserve">Response: </w:t>
      </w:r>
      <w:r w:rsidR="00A95450">
        <w:rPr>
          <w:rFonts w:ascii="Arial" w:hAnsi="Arial" w:cs="Arial"/>
        </w:rPr>
        <w:t xml:space="preserve"> </w:t>
      </w:r>
      <w:r w:rsidR="00CE1CE0">
        <w:rPr>
          <w:rFonts w:ascii="Arial" w:hAnsi="Arial" w:cs="Arial"/>
        </w:rPr>
        <w:t xml:space="preserve">Proposers are to provide two current positive credit references from vendors with which the Proposer has done business, written in the form of standard business letters, on the reference’s letterhead, signed and dated within the past three (3) months. </w:t>
      </w:r>
    </w:p>
    <w:p w14:paraId="0D30FAA5" w14:textId="77777777" w:rsidR="004A5B5D" w:rsidRDefault="004A5B5D" w:rsidP="00A03C3C">
      <w:pPr>
        <w:spacing w:line="240" w:lineRule="auto"/>
        <w:textAlignment w:val="center"/>
        <w:rPr>
          <w:rFonts w:ascii="Arial" w:hAnsi="Arial" w:cs="Arial"/>
        </w:rPr>
      </w:pPr>
    </w:p>
    <w:p w14:paraId="640B80F3" w14:textId="1BC5C55B" w:rsidR="00A03C3C" w:rsidRPr="00A03C3C" w:rsidRDefault="00F6672E" w:rsidP="00A03C3C">
      <w:pPr>
        <w:spacing w:line="240" w:lineRule="auto"/>
        <w:textAlignment w:val="center"/>
        <w:rPr>
          <w:rFonts w:ascii="Arial" w:eastAsia="Times New Roman" w:hAnsi="Arial" w:cs="Arial"/>
        </w:rPr>
      </w:pPr>
      <w:r w:rsidRPr="00E220AD">
        <w:rPr>
          <w:rFonts w:ascii="Arial" w:hAnsi="Arial" w:cs="Arial"/>
          <w:b/>
          <w:bCs/>
        </w:rPr>
        <w:t>Question #</w:t>
      </w:r>
      <w:r w:rsidR="00DD74B2" w:rsidRPr="00E220AD">
        <w:rPr>
          <w:rFonts w:ascii="Arial" w:hAnsi="Arial" w:cs="Arial"/>
          <w:b/>
          <w:bCs/>
        </w:rPr>
        <w:t>9</w:t>
      </w:r>
      <w:r w:rsidR="00CE21C4" w:rsidRPr="00E220AD">
        <w:rPr>
          <w:rFonts w:ascii="Arial" w:hAnsi="Arial" w:cs="Arial"/>
          <w:b/>
          <w:bCs/>
        </w:rPr>
        <w:t>:</w:t>
      </w:r>
      <w:r w:rsidR="00CE21C4" w:rsidRPr="007B6B6C">
        <w:rPr>
          <w:rFonts w:ascii="Arial" w:hAnsi="Arial" w:cs="Arial"/>
        </w:rPr>
        <w:t xml:space="preserve"> </w:t>
      </w:r>
      <w:r w:rsidR="00A03C3C" w:rsidRPr="00A03C3C">
        <w:rPr>
          <w:rFonts w:ascii="Arial" w:eastAsia="Times New Roman" w:hAnsi="Arial" w:cs="Arial"/>
          <w:color w:val="000000"/>
        </w:rPr>
        <w:t>What accounting system/ERP does SWTCC use?</w:t>
      </w:r>
    </w:p>
    <w:p w14:paraId="0D4E6B05" w14:textId="285EDA26" w:rsidR="001B1413" w:rsidRPr="007B6B6C" w:rsidRDefault="001B1413" w:rsidP="001B1413">
      <w:pPr>
        <w:rPr>
          <w:rFonts w:ascii="Arial" w:eastAsia="Times New Roman" w:hAnsi="Arial" w:cs="Arial"/>
        </w:rPr>
      </w:pPr>
    </w:p>
    <w:p w14:paraId="7E199505" w14:textId="77777777" w:rsidR="00625015" w:rsidRPr="007B6B6C" w:rsidRDefault="00625015" w:rsidP="00972958">
      <w:pPr>
        <w:rPr>
          <w:rFonts w:ascii="Arial" w:hAnsi="Arial" w:cs="Arial"/>
        </w:rPr>
      </w:pPr>
    </w:p>
    <w:p w14:paraId="20EE5510" w14:textId="50C22A22" w:rsidR="00763BFD" w:rsidRDefault="00F6672E" w:rsidP="00092C31">
      <w:pPr>
        <w:pBdr>
          <w:bottom w:val="single" w:sz="12" w:space="1" w:color="auto"/>
        </w:pBdr>
        <w:rPr>
          <w:rFonts w:ascii="Arial" w:hAnsi="Arial" w:cs="Arial"/>
        </w:rPr>
      </w:pPr>
      <w:r w:rsidRPr="00CE1CE0">
        <w:rPr>
          <w:rFonts w:ascii="Arial" w:hAnsi="Arial" w:cs="Arial"/>
        </w:rPr>
        <w:t xml:space="preserve">Response: </w:t>
      </w:r>
      <w:r w:rsidR="00732F15" w:rsidRPr="00CE1CE0">
        <w:rPr>
          <w:rFonts w:ascii="Arial" w:hAnsi="Arial" w:cs="Arial"/>
        </w:rPr>
        <w:t>Ellucian Banner</w:t>
      </w:r>
    </w:p>
    <w:p w14:paraId="7ADEE33C" w14:textId="77777777" w:rsidR="003155BD" w:rsidRDefault="003155BD">
      <w:pPr>
        <w:spacing w:after="200"/>
        <w:rPr>
          <w:rFonts w:ascii="Arial" w:hAnsi="Arial" w:cs="Arial"/>
        </w:rPr>
      </w:pPr>
      <w:r>
        <w:rPr>
          <w:rFonts w:ascii="Arial" w:hAnsi="Arial" w:cs="Arial"/>
        </w:rPr>
        <w:br w:type="page"/>
      </w:r>
    </w:p>
    <w:p w14:paraId="3BDCCC11" w14:textId="4A0D4A0E" w:rsidR="0047798B" w:rsidRPr="00CE1CE0" w:rsidRDefault="00CA16C0" w:rsidP="0047798B">
      <w:pPr>
        <w:spacing w:line="240" w:lineRule="auto"/>
        <w:rPr>
          <w:rFonts w:ascii="Arial" w:hAnsi="Arial" w:cs="Arial"/>
        </w:rPr>
      </w:pPr>
      <w:r w:rsidRPr="00BD638A">
        <w:rPr>
          <w:rFonts w:ascii="Arial" w:hAnsi="Arial" w:cs="Arial"/>
          <w:b/>
          <w:bCs/>
        </w:rPr>
        <w:lastRenderedPageBreak/>
        <w:t>Question #</w:t>
      </w:r>
      <w:r w:rsidR="00507B7A" w:rsidRPr="00BD638A">
        <w:rPr>
          <w:rFonts w:ascii="Arial" w:hAnsi="Arial" w:cs="Arial"/>
          <w:b/>
          <w:bCs/>
        </w:rPr>
        <w:t>10</w:t>
      </w:r>
      <w:r w:rsidRPr="00BD638A">
        <w:rPr>
          <w:rFonts w:ascii="Arial" w:hAnsi="Arial" w:cs="Arial"/>
          <w:b/>
          <w:bCs/>
        </w:rPr>
        <w:t>:</w:t>
      </w:r>
      <w:r w:rsidRPr="00CE1CE0">
        <w:rPr>
          <w:rFonts w:ascii="Arial" w:hAnsi="Arial" w:cs="Arial"/>
        </w:rPr>
        <w:t xml:space="preserve"> </w:t>
      </w:r>
      <w:r w:rsidR="0047798B" w:rsidRPr="00CE1CE0">
        <w:rPr>
          <w:rFonts w:ascii="Arial" w:hAnsi="Arial" w:cs="Arial"/>
        </w:rPr>
        <w:t>Does SWTCC utilize a purchasing card program? If so…</w:t>
      </w:r>
    </w:p>
    <w:p w14:paraId="208D7DAC" w14:textId="275A76A7" w:rsidR="0047798B" w:rsidRPr="00CE1CE0" w:rsidRDefault="0047798B" w:rsidP="00B04F09">
      <w:pPr>
        <w:spacing w:line="240" w:lineRule="auto"/>
        <w:rPr>
          <w:rFonts w:ascii="Arial" w:hAnsi="Arial" w:cs="Arial"/>
        </w:rPr>
      </w:pPr>
      <w:r w:rsidRPr="00CE1CE0">
        <w:rPr>
          <w:rFonts w:ascii="Arial" w:hAnsi="Arial" w:cs="Arial"/>
        </w:rPr>
        <w:tab/>
      </w:r>
      <w:r w:rsidR="00B04F09" w:rsidRPr="00CE1CE0">
        <w:rPr>
          <w:rFonts w:ascii="Arial" w:hAnsi="Arial" w:cs="Arial"/>
        </w:rPr>
        <w:tab/>
      </w:r>
      <w:r w:rsidRPr="00CE1CE0">
        <w:rPr>
          <w:rFonts w:ascii="Arial" w:hAnsi="Arial" w:cs="Arial"/>
        </w:rPr>
        <w:t>•</w:t>
      </w:r>
      <w:r w:rsidR="00B04F09" w:rsidRPr="00CE1CE0">
        <w:rPr>
          <w:rFonts w:ascii="Arial" w:hAnsi="Arial" w:cs="Arial"/>
        </w:rPr>
        <w:t xml:space="preserve">  </w:t>
      </w:r>
      <w:r w:rsidRPr="00CE1CE0">
        <w:rPr>
          <w:rFonts w:ascii="Arial" w:hAnsi="Arial" w:cs="Arial"/>
        </w:rPr>
        <w:t>What is the annual spend on the program?</w:t>
      </w:r>
    </w:p>
    <w:p w14:paraId="6F1AECA0" w14:textId="4F2D9F92" w:rsidR="0047798B" w:rsidRPr="00CE1CE0" w:rsidRDefault="0047798B" w:rsidP="0047798B">
      <w:pPr>
        <w:spacing w:line="240" w:lineRule="auto"/>
        <w:rPr>
          <w:rFonts w:ascii="Arial" w:hAnsi="Arial" w:cs="Arial"/>
        </w:rPr>
      </w:pPr>
      <w:r w:rsidRPr="00CE1CE0">
        <w:rPr>
          <w:rFonts w:ascii="Arial" w:hAnsi="Arial" w:cs="Arial"/>
        </w:rPr>
        <w:tab/>
      </w:r>
      <w:r w:rsidR="00B04F09" w:rsidRPr="00CE1CE0">
        <w:rPr>
          <w:rFonts w:ascii="Arial" w:hAnsi="Arial" w:cs="Arial"/>
        </w:rPr>
        <w:tab/>
      </w:r>
      <w:r w:rsidRPr="00CE1CE0">
        <w:rPr>
          <w:rFonts w:ascii="Arial" w:hAnsi="Arial" w:cs="Arial"/>
        </w:rPr>
        <w:t>•</w:t>
      </w:r>
      <w:r w:rsidR="00B04F09" w:rsidRPr="00CE1CE0">
        <w:rPr>
          <w:rFonts w:ascii="Arial" w:hAnsi="Arial" w:cs="Arial"/>
        </w:rPr>
        <w:t xml:space="preserve">  </w:t>
      </w:r>
      <w:r w:rsidRPr="00CE1CE0">
        <w:rPr>
          <w:rFonts w:ascii="Arial" w:hAnsi="Arial" w:cs="Arial"/>
        </w:rPr>
        <w:t>Are virtual and/or ghost cards used?</w:t>
      </w:r>
    </w:p>
    <w:p w14:paraId="76F4985A" w14:textId="1B93D045" w:rsidR="0047798B" w:rsidRPr="00CE1CE0" w:rsidRDefault="0047798B" w:rsidP="0047798B">
      <w:pPr>
        <w:spacing w:line="240" w:lineRule="auto"/>
        <w:rPr>
          <w:rFonts w:ascii="Arial" w:hAnsi="Arial" w:cs="Arial"/>
        </w:rPr>
      </w:pPr>
      <w:r w:rsidRPr="00CE1CE0">
        <w:rPr>
          <w:rFonts w:ascii="Arial" w:hAnsi="Arial" w:cs="Arial"/>
        </w:rPr>
        <w:tab/>
      </w:r>
      <w:r w:rsidR="00B04F09" w:rsidRPr="00CE1CE0">
        <w:rPr>
          <w:rFonts w:ascii="Arial" w:hAnsi="Arial" w:cs="Arial"/>
        </w:rPr>
        <w:tab/>
      </w:r>
      <w:r w:rsidRPr="00CE1CE0">
        <w:rPr>
          <w:rFonts w:ascii="Arial" w:hAnsi="Arial" w:cs="Arial"/>
        </w:rPr>
        <w:t>•</w:t>
      </w:r>
      <w:r w:rsidR="00B04F09" w:rsidRPr="00CE1CE0">
        <w:rPr>
          <w:rFonts w:ascii="Arial" w:hAnsi="Arial" w:cs="Arial"/>
        </w:rPr>
        <w:t xml:space="preserve">  </w:t>
      </w:r>
      <w:r w:rsidRPr="00CE1CE0">
        <w:rPr>
          <w:rFonts w:ascii="Arial" w:hAnsi="Arial" w:cs="Arial"/>
        </w:rPr>
        <w:t>Is G/L coding utilized?</w:t>
      </w:r>
    </w:p>
    <w:p w14:paraId="56AAE473" w14:textId="59382E86" w:rsidR="00CA6FBA" w:rsidRPr="007B6B6C" w:rsidRDefault="0047798B" w:rsidP="0047798B">
      <w:pPr>
        <w:spacing w:line="240" w:lineRule="auto"/>
        <w:rPr>
          <w:rFonts w:ascii="Arial" w:eastAsia="Times New Roman" w:hAnsi="Arial" w:cs="Arial"/>
          <w:color w:val="000000"/>
        </w:rPr>
      </w:pPr>
      <w:r w:rsidRPr="00CE1CE0">
        <w:rPr>
          <w:rFonts w:ascii="Arial" w:hAnsi="Arial" w:cs="Arial"/>
        </w:rPr>
        <w:tab/>
      </w:r>
      <w:r w:rsidR="00B04F09" w:rsidRPr="00CE1CE0">
        <w:rPr>
          <w:rFonts w:ascii="Arial" w:hAnsi="Arial" w:cs="Arial"/>
        </w:rPr>
        <w:tab/>
      </w:r>
      <w:r w:rsidRPr="00CE1CE0">
        <w:rPr>
          <w:rFonts w:ascii="Arial" w:hAnsi="Arial" w:cs="Arial"/>
        </w:rPr>
        <w:t>•</w:t>
      </w:r>
      <w:r w:rsidR="00B04F09" w:rsidRPr="00CE1CE0">
        <w:rPr>
          <w:rFonts w:ascii="Arial" w:hAnsi="Arial" w:cs="Arial"/>
        </w:rPr>
        <w:t xml:space="preserve">  </w:t>
      </w:r>
      <w:r w:rsidRPr="00CE1CE0">
        <w:rPr>
          <w:rFonts w:ascii="Arial" w:hAnsi="Arial" w:cs="Arial"/>
        </w:rPr>
        <w:t>What reporting is required?</w:t>
      </w:r>
    </w:p>
    <w:p w14:paraId="20C04DF8" w14:textId="0D1B53B1" w:rsidR="004C035A" w:rsidRPr="007B6B6C" w:rsidRDefault="004C035A" w:rsidP="00CA16C0">
      <w:pPr>
        <w:rPr>
          <w:rFonts w:ascii="Arial" w:hAnsi="Arial" w:cs="Arial"/>
          <w:b/>
          <w:bCs/>
          <w:color w:val="0070C0"/>
        </w:rPr>
      </w:pPr>
    </w:p>
    <w:p w14:paraId="4FB4596C" w14:textId="68C023B2" w:rsidR="00210CC9" w:rsidRDefault="00CA16C0" w:rsidP="00763BFD">
      <w:pPr>
        <w:pBdr>
          <w:bottom w:val="single" w:sz="12" w:space="1" w:color="auto"/>
        </w:pBdr>
        <w:rPr>
          <w:rFonts w:ascii="Arial" w:hAnsi="Arial" w:cs="Arial"/>
        </w:rPr>
      </w:pPr>
      <w:r w:rsidRPr="007B6B6C">
        <w:rPr>
          <w:rFonts w:ascii="Arial" w:hAnsi="Arial" w:cs="Arial"/>
        </w:rPr>
        <w:t xml:space="preserve">Response: </w:t>
      </w:r>
      <w:r w:rsidR="00CE1CE0">
        <w:rPr>
          <w:rFonts w:ascii="Arial" w:hAnsi="Arial" w:cs="Arial"/>
        </w:rPr>
        <w:t xml:space="preserve">Southwest </w:t>
      </w:r>
      <w:r w:rsidR="00A004AA">
        <w:rPr>
          <w:rFonts w:ascii="Arial" w:hAnsi="Arial" w:cs="Arial"/>
        </w:rPr>
        <w:t xml:space="preserve">currently utilizes a P-Card program, but it is </w:t>
      </w:r>
      <w:r w:rsidR="00CE1CE0">
        <w:rPr>
          <w:rFonts w:ascii="Arial" w:hAnsi="Arial" w:cs="Arial"/>
        </w:rPr>
        <w:t>limited to Senior Leadership.</w:t>
      </w:r>
    </w:p>
    <w:p w14:paraId="105C6440" w14:textId="40F50EC2" w:rsidR="00BD6D78" w:rsidRDefault="00CE1CE0" w:rsidP="00763BFD">
      <w:pPr>
        <w:pBdr>
          <w:bottom w:val="single" w:sz="12" w:space="1" w:color="auto"/>
        </w:pBdr>
        <w:rPr>
          <w:rFonts w:ascii="Arial" w:hAnsi="Arial" w:cs="Arial"/>
        </w:rPr>
      </w:pPr>
      <w:r>
        <w:rPr>
          <w:rFonts w:ascii="Arial" w:hAnsi="Arial" w:cs="Arial"/>
        </w:rPr>
        <w:t xml:space="preserve">Southwest </w:t>
      </w:r>
      <w:r w:rsidR="00A004AA">
        <w:rPr>
          <w:rFonts w:ascii="Arial" w:hAnsi="Arial" w:cs="Arial"/>
        </w:rPr>
        <w:t>provides</w:t>
      </w:r>
      <w:r>
        <w:rPr>
          <w:rFonts w:ascii="Arial" w:hAnsi="Arial" w:cs="Arial"/>
        </w:rPr>
        <w:t xml:space="preserve"> answers to the additional questions on </w:t>
      </w:r>
      <w:r w:rsidR="00BD6D78">
        <w:rPr>
          <w:rFonts w:ascii="Arial" w:hAnsi="Arial" w:cs="Arial"/>
        </w:rPr>
        <w:t>October 27</w:t>
      </w:r>
      <w:r w:rsidR="00BD6D78" w:rsidRPr="00BD6D78">
        <w:rPr>
          <w:rFonts w:ascii="Arial" w:hAnsi="Arial" w:cs="Arial"/>
          <w:vertAlign w:val="superscript"/>
        </w:rPr>
        <w:t>th</w:t>
      </w:r>
      <w:r w:rsidR="00BD6D78">
        <w:rPr>
          <w:rFonts w:ascii="Arial" w:hAnsi="Arial" w:cs="Arial"/>
        </w:rPr>
        <w:t>, 2025.</w:t>
      </w:r>
    </w:p>
    <w:p w14:paraId="2FB35BC0" w14:textId="77777777" w:rsidR="003155BD" w:rsidRDefault="003155BD" w:rsidP="00CF3C83">
      <w:pPr>
        <w:spacing w:line="240" w:lineRule="auto"/>
        <w:rPr>
          <w:rFonts w:ascii="Arial" w:hAnsi="Arial" w:cs="Arial"/>
        </w:rPr>
      </w:pPr>
    </w:p>
    <w:p w14:paraId="431F67EA" w14:textId="4452988E" w:rsidR="00C8461E" w:rsidRPr="007B6B6C" w:rsidRDefault="00CA16C0" w:rsidP="00CF3C83">
      <w:pPr>
        <w:spacing w:line="240" w:lineRule="auto"/>
        <w:rPr>
          <w:rFonts w:ascii="Arial" w:eastAsia="Times New Roman" w:hAnsi="Arial" w:cs="Arial"/>
          <w:color w:val="000000"/>
        </w:rPr>
      </w:pPr>
      <w:r w:rsidRPr="00BD638A">
        <w:rPr>
          <w:rFonts w:ascii="Arial" w:hAnsi="Arial" w:cs="Arial"/>
          <w:b/>
          <w:bCs/>
        </w:rPr>
        <w:t>Question #</w:t>
      </w:r>
      <w:r w:rsidR="00507B7A" w:rsidRPr="00BD638A">
        <w:rPr>
          <w:rFonts w:ascii="Arial" w:hAnsi="Arial" w:cs="Arial"/>
          <w:b/>
          <w:bCs/>
        </w:rPr>
        <w:t>11</w:t>
      </w:r>
      <w:r w:rsidRPr="00BD638A">
        <w:rPr>
          <w:rFonts w:ascii="Arial" w:hAnsi="Arial" w:cs="Arial"/>
          <w:b/>
          <w:bCs/>
        </w:rPr>
        <w:t>:</w:t>
      </w:r>
      <w:r w:rsidRPr="007B6B6C">
        <w:rPr>
          <w:rFonts w:ascii="Arial" w:hAnsi="Arial" w:cs="Arial"/>
        </w:rPr>
        <w:t xml:space="preserve"> </w:t>
      </w:r>
      <w:r w:rsidR="00273DF7" w:rsidRPr="00273DF7">
        <w:rPr>
          <w:rFonts w:ascii="Arial" w:hAnsi="Arial" w:cs="Arial"/>
        </w:rPr>
        <w:t>Regarding check scanning, how many scanners are currently being utilized?    </w:t>
      </w:r>
    </w:p>
    <w:p w14:paraId="5381997E" w14:textId="77777777" w:rsidR="00CA16C0" w:rsidRPr="007B6B6C" w:rsidRDefault="00CA16C0" w:rsidP="00CA16C0">
      <w:pPr>
        <w:rPr>
          <w:rFonts w:ascii="Arial" w:hAnsi="Arial" w:cs="Arial"/>
        </w:rPr>
      </w:pPr>
    </w:p>
    <w:p w14:paraId="2DEA5E1A" w14:textId="52D3D4B5" w:rsidR="00CA16C0" w:rsidRPr="00CE1CE0" w:rsidRDefault="00CA16C0" w:rsidP="00CA16C0">
      <w:pPr>
        <w:pBdr>
          <w:bottom w:val="single" w:sz="12" w:space="1" w:color="auto"/>
        </w:pBdr>
        <w:rPr>
          <w:rFonts w:ascii="Arial" w:hAnsi="Arial" w:cs="Arial"/>
        </w:rPr>
      </w:pPr>
      <w:r w:rsidRPr="00CE1CE0">
        <w:rPr>
          <w:rFonts w:ascii="Arial" w:hAnsi="Arial" w:cs="Arial"/>
        </w:rPr>
        <w:t xml:space="preserve">Response: </w:t>
      </w:r>
      <w:r w:rsidR="00732F15" w:rsidRPr="00CE1CE0">
        <w:rPr>
          <w:rFonts w:ascii="Arial" w:hAnsi="Arial" w:cs="Arial"/>
        </w:rPr>
        <w:t>3</w:t>
      </w:r>
    </w:p>
    <w:p w14:paraId="66850F10" w14:textId="77777777" w:rsidR="003155BD" w:rsidRDefault="003155BD" w:rsidP="007B6B6C">
      <w:pPr>
        <w:spacing w:line="240" w:lineRule="auto"/>
        <w:rPr>
          <w:rFonts w:ascii="Arial" w:hAnsi="Arial" w:cs="Arial"/>
        </w:rPr>
      </w:pPr>
    </w:p>
    <w:p w14:paraId="5899B15F" w14:textId="0ED39844" w:rsidR="007B6B6C" w:rsidRPr="00CE1CE0" w:rsidRDefault="00CA16C0" w:rsidP="007B6B6C">
      <w:pPr>
        <w:spacing w:line="240" w:lineRule="auto"/>
        <w:rPr>
          <w:rFonts w:ascii="Arial" w:eastAsia="Times New Roman" w:hAnsi="Arial" w:cs="Arial"/>
          <w:color w:val="000000"/>
        </w:rPr>
      </w:pPr>
      <w:r w:rsidRPr="00BD638A">
        <w:rPr>
          <w:rFonts w:ascii="Arial" w:hAnsi="Arial" w:cs="Arial"/>
          <w:b/>
          <w:bCs/>
        </w:rPr>
        <w:t>Question #</w:t>
      </w:r>
      <w:r w:rsidR="00507B7A" w:rsidRPr="00BD638A">
        <w:rPr>
          <w:rFonts w:ascii="Arial" w:hAnsi="Arial" w:cs="Arial"/>
          <w:b/>
          <w:bCs/>
        </w:rPr>
        <w:t>12</w:t>
      </w:r>
      <w:r w:rsidRPr="00BD638A">
        <w:rPr>
          <w:rFonts w:ascii="Arial" w:hAnsi="Arial" w:cs="Arial"/>
          <w:b/>
          <w:bCs/>
        </w:rPr>
        <w:t>:</w:t>
      </w:r>
      <w:r w:rsidRPr="00CE1CE0">
        <w:rPr>
          <w:rFonts w:ascii="Arial" w:hAnsi="Arial" w:cs="Arial"/>
        </w:rPr>
        <w:t xml:space="preserve"> </w:t>
      </w:r>
      <w:r w:rsidR="00D22ED4" w:rsidRPr="00CE1CE0">
        <w:rPr>
          <w:rFonts w:ascii="Arial" w:hAnsi="Arial" w:cs="Arial"/>
        </w:rPr>
        <w:t>What is SWTCC's monthly wire volume (dollar amount and transaction number)?</w:t>
      </w:r>
    </w:p>
    <w:p w14:paraId="1FF73577" w14:textId="77777777" w:rsidR="00CA16C0" w:rsidRPr="00CE1CE0" w:rsidRDefault="00CA16C0" w:rsidP="00CA16C0">
      <w:pPr>
        <w:rPr>
          <w:rFonts w:ascii="Arial" w:hAnsi="Arial" w:cs="Arial"/>
        </w:rPr>
      </w:pPr>
    </w:p>
    <w:p w14:paraId="69CADB2A" w14:textId="73DF2B75" w:rsidR="00CA16C0" w:rsidRPr="005E735C" w:rsidRDefault="00CA16C0" w:rsidP="00CA16C0">
      <w:pPr>
        <w:pBdr>
          <w:bottom w:val="single" w:sz="12" w:space="1" w:color="auto"/>
        </w:pBdr>
        <w:rPr>
          <w:rFonts w:ascii="Arial" w:hAnsi="Arial" w:cs="Arial"/>
        </w:rPr>
      </w:pPr>
      <w:r w:rsidRPr="00CE1CE0">
        <w:rPr>
          <w:rFonts w:ascii="Arial" w:hAnsi="Arial" w:cs="Arial"/>
        </w:rPr>
        <w:t xml:space="preserve">Response: </w:t>
      </w:r>
      <w:r w:rsidR="00A95450" w:rsidRPr="00CE1CE0">
        <w:rPr>
          <w:rFonts w:ascii="Arial" w:hAnsi="Arial" w:cs="Arial"/>
        </w:rPr>
        <w:t xml:space="preserve"> </w:t>
      </w:r>
      <w:r w:rsidR="00732F15" w:rsidRPr="00CE1CE0">
        <w:rPr>
          <w:rFonts w:ascii="Arial" w:hAnsi="Arial" w:cs="Arial"/>
        </w:rPr>
        <w:t>13-15 Transactions/ $4,000,000.00-$4,500,000.00 Wire Volume</w:t>
      </w:r>
    </w:p>
    <w:p w14:paraId="24554021" w14:textId="77777777" w:rsidR="003155BD" w:rsidRDefault="003155BD" w:rsidP="00092C31">
      <w:pPr>
        <w:spacing w:line="240" w:lineRule="auto"/>
        <w:rPr>
          <w:rFonts w:ascii="Arial" w:hAnsi="Arial" w:cs="Arial"/>
        </w:rPr>
      </w:pPr>
    </w:p>
    <w:p w14:paraId="7F701B09" w14:textId="199FD904" w:rsidR="00CA16C0" w:rsidRDefault="00CA16C0" w:rsidP="00092C31">
      <w:pPr>
        <w:spacing w:line="240" w:lineRule="auto"/>
        <w:rPr>
          <w:rFonts w:ascii="Arial" w:eastAsia="Times New Roman" w:hAnsi="Arial" w:cs="Arial"/>
          <w:color w:val="000000"/>
        </w:rPr>
      </w:pPr>
      <w:r w:rsidRPr="00BD638A">
        <w:rPr>
          <w:rFonts w:ascii="Arial" w:hAnsi="Arial" w:cs="Arial"/>
          <w:b/>
          <w:bCs/>
        </w:rPr>
        <w:t>Question #</w:t>
      </w:r>
      <w:r w:rsidR="00507B7A" w:rsidRPr="00BD638A">
        <w:rPr>
          <w:rFonts w:ascii="Arial" w:hAnsi="Arial" w:cs="Arial"/>
          <w:b/>
          <w:bCs/>
        </w:rPr>
        <w:t>13</w:t>
      </w:r>
      <w:r w:rsidRPr="00BD638A">
        <w:rPr>
          <w:rFonts w:ascii="Arial" w:hAnsi="Arial" w:cs="Arial"/>
          <w:b/>
          <w:bCs/>
        </w:rPr>
        <w:t>:</w:t>
      </w:r>
      <w:r w:rsidRPr="005E735C">
        <w:rPr>
          <w:rFonts w:ascii="Arial" w:hAnsi="Arial" w:cs="Arial"/>
        </w:rPr>
        <w:t xml:space="preserve"> </w:t>
      </w:r>
      <w:r w:rsidR="0039554C" w:rsidRPr="0039554C">
        <w:rPr>
          <w:rFonts w:ascii="Arial" w:hAnsi="Arial" w:cs="Arial"/>
        </w:rPr>
        <w:t>What is SWTCC's monthly check deposit volume (dollar amount and transaction number)?</w:t>
      </w:r>
    </w:p>
    <w:p w14:paraId="438AA75D" w14:textId="77777777" w:rsidR="00092C31" w:rsidRPr="005E735C" w:rsidRDefault="00092C31" w:rsidP="00092C31">
      <w:pPr>
        <w:spacing w:line="240" w:lineRule="auto"/>
        <w:rPr>
          <w:rFonts w:ascii="Arial" w:hAnsi="Arial" w:cs="Arial"/>
        </w:rPr>
      </w:pPr>
    </w:p>
    <w:p w14:paraId="0ACA3211" w14:textId="44646EE2" w:rsidR="00CA16C0" w:rsidRPr="00CE1CE0" w:rsidRDefault="00CA16C0" w:rsidP="00CA16C0">
      <w:pPr>
        <w:pBdr>
          <w:bottom w:val="single" w:sz="12" w:space="1" w:color="auto"/>
        </w:pBdr>
        <w:rPr>
          <w:rFonts w:ascii="Arial" w:hAnsi="Arial" w:cs="Arial"/>
        </w:rPr>
      </w:pPr>
      <w:r w:rsidRPr="005E735C">
        <w:rPr>
          <w:rFonts w:ascii="Arial" w:hAnsi="Arial" w:cs="Arial"/>
        </w:rPr>
        <w:t>Response</w:t>
      </w:r>
      <w:r w:rsidRPr="00CE1CE0">
        <w:rPr>
          <w:rFonts w:ascii="Arial" w:hAnsi="Arial" w:cs="Arial"/>
        </w:rPr>
        <w:t xml:space="preserve">: </w:t>
      </w:r>
      <w:r w:rsidR="002672BC" w:rsidRPr="00CE1CE0">
        <w:rPr>
          <w:rFonts w:ascii="Arial" w:hAnsi="Arial" w:cs="Arial"/>
        </w:rPr>
        <w:t>Volume Between $200,000.00-$550,000.00 Transaction number between 13-20</w:t>
      </w:r>
    </w:p>
    <w:p w14:paraId="462398AE" w14:textId="77777777" w:rsidR="003155BD" w:rsidRDefault="003155BD" w:rsidP="00194184">
      <w:pPr>
        <w:spacing w:line="240" w:lineRule="auto"/>
        <w:rPr>
          <w:rFonts w:ascii="Arial" w:hAnsi="Arial" w:cs="Arial"/>
        </w:rPr>
      </w:pPr>
    </w:p>
    <w:p w14:paraId="68C6A492" w14:textId="7589E503" w:rsidR="00194184" w:rsidRPr="00CE1CE0" w:rsidRDefault="00CA16C0" w:rsidP="00194184">
      <w:pPr>
        <w:spacing w:line="240" w:lineRule="auto"/>
        <w:rPr>
          <w:rFonts w:ascii="Arial" w:eastAsia="Times New Roman" w:hAnsi="Arial" w:cs="Arial"/>
          <w:color w:val="000000"/>
        </w:rPr>
      </w:pPr>
      <w:r w:rsidRPr="00BD638A">
        <w:rPr>
          <w:rFonts w:ascii="Arial" w:hAnsi="Arial" w:cs="Arial"/>
          <w:b/>
          <w:bCs/>
        </w:rPr>
        <w:t>Question #</w:t>
      </w:r>
      <w:r w:rsidR="00B724C0" w:rsidRPr="00BD638A">
        <w:rPr>
          <w:rFonts w:ascii="Arial" w:hAnsi="Arial" w:cs="Arial"/>
          <w:b/>
          <w:bCs/>
        </w:rPr>
        <w:t>14</w:t>
      </w:r>
      <w:r w:rsidRPr="00BD638A">
        <w:rPr>
          <w:rFonts w:ascii="Arial" w:hAnsi="Arial" w:cs="Arial"/>
          <w:b/>
          <w:bCs/>
        </w:rPr>
        <w:t>:</w:t>
      </w:r>
      <w:r w:rsidRPr="00CE1CE0">
        <w:rPr>
          <w:rFonts w:ascii="Arial" w:hAnsi="Arial" w:cs="Arial"/>
        </w:rPr>
        <w:t xml:space="preserve"> </w:t>
      </w:r>
      <w:r w:rsidR="00687A4A" w:rsidRPr="00CE1CE0">
        <w:rPr>
          <w:rFonts w:ascii="Arial" w:hAnsi="Arial" w:cs="Arial"/>
        </w:rPr>
        <w:t>While the number of overall ACHs originated is provided, what is the breakdown of ACH debits and ACH credits originated?</w:t>
      </w:r>
    </w:p>
    <w:p w14:paraId="40EE7AC1" w14:textId="77777777" w:rsidR="00CA16C0" w:rsidRPr="00CE1CE0" w:rsidRDefault="00CA16C0" w:rsidP="00CA16C0">
      <w:pPr>
        <w:rPr>
          <w:rFonts w:ascii="Arial" w:hAnsi="Arial" w:cs="Arial"/>
        </w:rPr>
      </w:pPr>
    </w:p>
    <w:p w14:paraId="17E811D0" w14:textId="521CD516" w:rsidR="00CA16C0" w:rsidRPr="00CE1CE0" w:rsidRDefault="00CA16C0" w:rsidP="00CA16C0">
      <w:pPr>
        <w:pBdr>
          <w:bottom w:val="single" w:sz="12" w:space="1" w:color="auto"/>
        </w:pBdr>
        <w:rPr>
          <w:rFonts w:ascii="Arial" w:hAnsi="Arial" w:cs="Arial"/>
        </w:rPr>
      </w:pPr>
      <w:r w:rsidRPr="00CE1CE0">
        <w:rPr>
          <w:rFonts w:ascii="Arial" w:hAnsi="Arial" w:cs="Arial"/>
        </w:rPr>
        <w:t xml:space="preserve">Response: </w:t>
      </w:r>
      <w:r w:rsidR="00BF2D90" w:rsidRPr="00CE1CE0">
        <w:rPr>
          <w:rFonts w:ascii="Arial" w:hAnsi="Arial" w:cs="Arial"/>
        </w:rPr>
        <w:t>See attachment;</w:t>
      </w:r>
      <w:r w:rsidR="00C05061" w:rsidRPr="00CE1CE0">
        <w:rPr>
          <w:rFonts w:ascii="Arial" w:hAnsi="Arial" w:cs="Arial"/>
        </w:rPr>
        <w:t xml:space="preserve"> RFP BANK ACH/Debit</w:t>
      </w:r>
    </w:p>
    <w:p w14:paraId="7E6ECDB4" w14:textId="77777777" w:rsidR="003155BD" w:rsidRDefault="003155BD" w:rsidP="005E735C">
      <w:pPr>
        <w:spacing w:line="240" w:lineRule="auto"/>
        <w:rPr>
          <w:rFonts w:ascii="Arial" w:hAnsi="Arial" w:cs="Arial"/>
        </w:rPr>
      </w:pPr>
      <w:bookmarkStart w:id="1" w:name="_Hlk198732329"/>
    </w:p>
    <w:p w14:paraId="3A6F9630" w14:textId="5EA516F6" w:rsidR="005E735C" w:rsidRPr="00CE1CE0" w:rsidRDefault="00CA16C0" w:rsidP="005E735C">
      <w:pPr>
        <w:spacing w:line="240" w:lineRule="auto"/>
        <w:rPr>
          <w:rFonts w:ascii="Arial" w:eastAsia="Times New Roman" w:hAnsi="Arial" w:cs="Arial"/>
          <w:color w:val="000000"/>
        </w:rPr>
      </w:pPr>
      <w:r w:rsidRPr="00BD638A">
        <w:rPr>
          <w:rFonts w:ascii="Arial" w:hAnsi="Arial" w:cs="Arial"/>
          <w:b/>
          <w:bCs/>
        </w:rPr>
        <w:t>Question #</w:t>
      </w:r>
      <w:r w:rsidR="00B724C0" w:rsidRPr="00BD638A">
        <w:rPr>
          <w:rFonts w:ascii="Arial" w:hAnsi="Arial" w:cs="Arial"/>
          <w:b/>
          <w:bCs/>
        </w:rPr>
        <w:t>1</w:t>
      </w:r>
      <w:r w:rsidR="00B24624" w:rsidRPr="00BD638A">
        <w:rPr>
          <w:rFonts w:ascii="Arial" w:hAnsi="Arial" w:cs="Arial"/>
          <w:b/>
          <w:bCs/>
        </w:rPr>
        <w:t>5</w:t>
      </w:r>
      <w:r w:rsidRPr="00BD638A">
        <w:rPr>
          <w:rFonts w:ascii="Arial" w:hAnsi="Arial" w:cs="Arial"/>
          <w:b/>
          <w:bCs/>
        </w:rPr>
        <w:t>:</w:t>
      </w:r>
      <w:r w:rsidRPr="00CE1CE0">
        <w:rPr>
          <w:rFonts w:ascii="Arial" w:hAnsi="Arial" w:cs="Arial"/>
        </w:rPr>
        <w:t xml:space="preserve"> </w:t>
      </w:r>
      <w:r w:rsidR="00D25330" w:rsidRPr="00CE1CE0">
        <w:rPr>
          <w:rFonts w:ascii="Arial" w:hAnsi="Arial" w:cs="Arial"/>
        </w:rPr>
        <w:t>Please provide an analysis statement</w:t>
      </w:r>
      <w:r w:rsidR="00BF2D90" w:rsidRPr="00CE1CE0">
        <w:rPr>
          <w:rFonts w:ascii="Arial" w:hAnsi="Arial" w:cs="Arial"/>
        </w:rPr>
        <w:t xml:space="preserve"> </w:t>
      </w:r>
      <w:r w:rsidR="00D25330" w:rsidRPr="00CE1CE0">
        <w:rPr>
          <w:rFonts w:ascii="Arial" w:hAnsi="Arial" w:cs="Arial"/>
        </w:rPr>
        <w:t>(volumes included/pricing removed) for all SWTCC accounts.</w:t>
      </w:r>
    </w:p>
    <w:p w14:paraId="58B759A8" w14:textId="77777777" w:rsidR="00CA16C0" w:rsidRPr="00CE1CE0" w:rsidRDefault="00CA16C0" w:rsidP="00CA16C0">
      <w:pPr>
        <w:rPr>
          <w:rFonts w:ascii="Arial" w:hAnsi="Arial" w:cs="Arial"/>
        </w:rPr>
      </w:pPr>
    </w:p>
    <w:p w14:paraId="0CF776C6" w14:textId="32BBE61B" w:rsidR="00CA16C0" w:rsidRPr="00CE1CE0" w:rsidRDefault="00CA16C0" w:rsidP="00CA16C0">
      <w:pPr>
        <w:pBdr>
          <w:bottom w:val="single" w:sz="12" w:space="1" w:color="auto"/>
        </w:pBdr>
        <w:rPr>
          <w:rFonts w:ascii="Arial" w:hAnsi="Arial" w:cs="Arial"/>
        </w:rPr>
      </w:pPr>
      <w:r w:rsidRPr="00CE1CE0">
        <w:rPr>
          <w:rFonts w:ascii="Arial" w:hAnsi="Arial" w:cs="Arial"/>
        </w:rPr>
        <w:t xml:space="preserve">Response: </w:t>
      </w:r>
      <w:r w:rsidR="00A95450" w:rsidRPr="00CE1CE0">
        <w:rPr>
          <w:rFonts w:ascii="Arial" w:hAnsi="Arial" w:cs="Arial"/>
        </w:rPr>
        <w:t xml:space="preserve"> </w:t>
      </w:r>
      <w:r w:rsidR="00BF2D90" w:rsidRPr="00CE1CE0">
        <w:rPr>
          <w:rFonts w:ascii="Arial" w:hAnsi="Arial" w:cs="Arial"/>
        </w:rPr>
        <w:t>See attachment: Combined Operating-Insurance-Payroll-Foundation Analysis Statement</w:t>
      </w:r>
      <w:r w:rsidR="00732F15" w:rsidRPr="00CE1CE0">
        <w:rPr>
          <w:rFonts w:ascii="Arial" w:hAnsi="Arial" w:cs="Arial"/>
        </w:rPr>
        <w:t>.</w:t>
      </w:r>
    </w:p>
    <w:bookmarkEnd w:id="1"/>
    <w:p w14:paraId="6E0536CE" w14:textId="77777777" w:rsidR="003155BD" w:rsidRDefault="003155BD" w:rsidP="00F67570">
      <w:pPr>
        <w:spacing w:line="240" w:lineRule="auto"/>
        <w:rPr>
          <w:rFonts w:ascii="Arial" w:hAnsi="Arial" w:cs="Arial"/>
        </w:rPr>
      </w:pPr>
    </w:p>
    <w:p w14:paraId="1BDBF9FB" w14:textId="7BD679A2" w:rsidR="00F67570" w:rsidRPr="00CE1CE0" w:rsidRDefault="008B0061" w:rsidP="00F67570">
      <w:pPr>
        <w:spacing w:line="240" w:lineRule="auto"/>
        <w:rPr>
          <w:rFonts w:ascii="Arial" w:eastAsia="Times New Roman" w:hAnsi="Arial" w:cs="Arial"/>
          <w:color w:val="000000"/>
        </w:rPr>
      </w:pPr>
      <w:r w:rsidRPr="00BD638A">
        <w:rPr>
          <w:rFonts w:ascii="Arial" w:hAnsi="Arial" w:cs="Arial"/>
          <w:b/>
          <w:bCs/>
        </w:rPr>
        <w:t>Question #1</w:t>
      </w:r>
      <w:r w:rsidR="00B24624" w:rsidRPr="00BD638A">
        <w:rPr>
          <w:rFonts w:ascii="Arial" w:hAnsi="Arial" w:cs="Arial"/>
          <w:b/>
          <w:bCs/>
        </w:rPr>
        <w:t>6</w:t>
      </w:r>
      <w:r w:rsidRPr="00BD638A">
        <w:rPr>
          <w:rFonts w:ascii="Arial" w:hAnsi="Arial" w:cs="Arial"/>
          <w:b/>
          <w:bCs/>
        </w:rPr>
        <w:t>:</w:t>
      </w:r>
      <w:r w:rsidRPr="00CE1CE0">
        <w:rPr>
          <w:rFonts w:ascii="Arial" w:hAnsi="Arial" w:cs="Arial"/>
        </w:rPr>
        <w:t xml:space="preserve"> </w:t>
      </w:r>
      <w:r w:rsidR="001D609E" w:rsidRPr="00CE1CE0">
        <w:rPr>
          <w:rFonts w:ascii="Arial" w:hAnsi="Arial" w:cs="Arial"/>
        </w:rPr>
        <w:t xml:space="preserve">What is the average balance of the entire depository relationship, not just the </w:t>
      </w:r>
      <w:r w:rsidR="008C392E">
        <w:rPr>
          <w:rFonts w:ascii="Arial" w:hAnsi="Arial" w:cs="Arial"/>
        </w:rPr>
        <w:t>ECR-only</w:t>
      </w:r>
      <w:r w:rsidR="001D609E" w:rsidRPr="00CE1CE0">
        <w:rPr>
          <w:rFonts w:ascii="Arial" w:hAnsi="Arial" w:cs="Arial"/>
        </w:rPr>
        <w:t xml:space="preserve"> DDA?</w:t>
      </w:r>
    </w:p>
    <w:p w14:paraId="122AB83A" w14:textId="77777777" w:rsidR="008B0061" w:rsidRPr="00CE1CE0" w:rsidRDefault="008B0061" w:rsidP="008B0061">
      <w:pPr>
        <w:rPr>
          <w:rFonts w:ascii="Arial" w:hAnsi="Arial" w:cs="Arial"/>
        </w:rPr>
      </w:pPr>
    </w:p>
    <w:p w14:paraId="3D17A2D0" w14:textId="57DE4DAB" w:rsidR="004254DB" w:rsidRPr="002672BC" w:rsidRDefault="008B0061" w:rsidP="008B0061">
      <w:pPr>
        <w:pBdr>
          <w:bottom w:val="single" w:sz="12" w:space="1" w:color="auto"/>
        </w:pBdr>
        <w:rPr>
          <w:rFonts w:ascii="Arial" w:hAnsi="Arial" w:cs="Arial"/>
        </w:rPr>
      </w:pPr>
      <w:r w:rsidRPr="00CE1CE0">
        <w:rPr>
          <w:rFonts w:ascii="Arial" w:hAnsi="Arial" w:cs="Arial"/>
        </w:rPr>
        <w:t xml:space="preserve">Response: </w:t>
      </w:r>
      <w:r w:rsidR="00A95450" w:rsidRPr="00CE1CE0">
        <w:rPr>
          <w:rFonts w:ascii="Arial" w:hAnsi="Arial" w:cs="Arial"/>
        </w:rPr>
        <w:t xml:space="preserve"> </w:t>
      </w:r>
      <w:r w:rsidR="00732F15" w:rsidRPr="00CE1CE0">
        <w:rPr>
          <w:rFonts w:ascii="Arial" w:hAnsi="Arial" w:cs="Arial"/>
        </w:rPr>
        <w:t>Operating Account $</w:t>
      </w:r>
      <w:r w:rsidR="00AC50DC" w:rsidRPr="00CE1CE0">
        <w:rPr>
          <w:rFonts w:ascii="Arial" w:hAnsi="Arial" w:cs="Arial"/>
        </w:rPr>
        <w:t>1,000,000</w:t>
      </w:r>
      <w:r w:rsidR="00732F15" w:rsidRPr="00CE1CE0">
        <w:rPr>
          <w:rFonts w:ascii="Arial" w:hAnsi="Arial" w:cs="Arial"/>
        </w:rPr>
        <w:t>, Insurance $20,000, Payroll $</w:t>
      </w:r>
      <w:r w:rsidR="00E26E79" w:rsidRPr="00CE1CE0">
        <w:rPr>
          <w:rFonts w:ascii="Arial" w:hAnsi="Arial" w:cs="Arial"/>
        </w:rPr>
        <w:t>5</w:t>
      </w:r>
      <w:r w:rsidR="00732F15" w:rsidRPr="00CE1CE0">
        <w:rPr>
          <w:rFonts w:ascii="Arial" w:hAnsi="Arial" w:cs="Arial"/>
        </w:rPr>
        <w:t>,000, Foundation $2</w:t>
      </w:r>
      <w:r w:rsidR="00E26E79" w:rsidRPr="00CE1CE0">
        <w:rPr>
          <w:rFonts w:ascii="Arial" w:hAnsi="Arial" w:cs="Arial"/>
        </w:rPr>
        <w:t>0</w:t>
      </w:r>
      <w:r w:rsidR="00732F15" w:rsidRPr="00CE1CE0">
        <w:rPr>
          <w:rFonts w:ascii="Arial" w:hAnsi="Arial" w:cs="Arial"/>
        </w:rPr>
        <w:t>0,000</w:t>
      </w:r>
    </w:p>
    <w:p w14:paraId="027AF578" w14:textId="77777777" w:rsidR="003155BD" w:rsidRDefault="003155BD" w:rsidP="00092C31">
      <w:pPr>
        <w:spacing w:line="240" w:lineRule="auto"/>
        <w:rPr>
          <w:rFonts w:ascii="Arial" w:hAnsi="Arial" w:cs="Arial"/>
        </w:rPr>
      </w:pPr>
    </w:p>
    <w:p w14:paraId="7278D5C8" w14:textId="59147FE2" w:rsidR="000779BA" w:rsidRDefault="000779BA" w:rsidP="00092C31">
      <w:pPr>
        <w:spacing w:line="240" w:lineRule="auto"/>
        <w:rPr>
          <w:rFonts w:ascii="Arial" w:hAnsi="Arial" w:cs="Arial"/>
        </w:rPr>
      </w:pPr>
      <w:r w:rsidRPr="00BD638A">
        <w:rPr>
          <w:rFonts w:ascii="Arial" w:hAnsi="Arial" w:cs="Arial"/>
          <w:b/>
          <w:bCs/>
        </w:rPr>
        <w:t>Question #17:</w:t>
      </w:r>
      <w:r w:rsidRPr="00BD6D78">
        <w:rPr>
          <w:rFonts w:ascii="Arial" w:hAnsi="Arial" w:cs="Arial"/>
        </w:rPr>
        <w:t xml:space="preserve">  Att. 6.11: Please clarify what you expect for Attachment 6.11 Vendor Product Accessibility Statement and Documentation.</w:t>
      </w:r>
    </w:p>
    <w:p w14:paraId="578CCEC7" w14:textId="77777777" w:rsidR="000779BA" w:rsidRDefault="000779BA" w:rsidP="00092C31">
      <w:pPr>
        <w:spacing w:line="240" w:lineRule="auto"/>
        <w:rPr>
          <w:rFonts w:ascii="Arial" w:hAnsi="Arial" w:cs="Arial"/>
        </w:rPr>
      </w:pPr>
    </w:p>
    <w:p w14:paraId="337EBB5C" w14:textId="77777777" w:rsidR="000779BA" w:rsidRDefault="000779BA" w:rsidP="00092C31">
      <w:pPr>
        <w:spacing w:line="240" w:lineRule="auto"/>
        <w:rPr>
          <w:rFonts w:ascii="Arial" w:hAnsi="Arial" w:cs="Arial"/>
        </w:rPr>
      </w:pPr>
    </w:p>
    <w:p w14:paraId="6A5253D9" w14:textId="7B212575" w:rsidR="000779BA" w:rsidRDefault="000779BA" w:rsidP="00092C31">
      <w:pPr>
        <w:spacing w:line="240" w:lineRule="auto"/>
        <w:rPr>
          <w:rFonts w:ascii="Arial" w:hAnsi="Arial" w:cs="Arial"/>
        </w:rPr>
      </w:pPr>
      <w:r>
        <w:rPr>
          <w:rFonts w:ascii="Arial" w:hAnsi="Arial" w:cs="Arial"/>
        </w:rPr>
        <w:t>Response:</w:t>
      </w:r>
      <w:r w:rsidR="00BD6D78">
        <w:rPr>
          <w:rFonts w:ascii="Arial" w:hAnsi="Arial" w:cs="Arial"/>
        </w:rPr>
        <w:t xml:space="preserve"> This is a requirement of the Department of Justice</w:t>
      </w:r>
      <w:r w:rsidR="008C392E">
        <w:rPr>
          <w:rFonts w:ascii="Arial" w:hAnsi="Arial" w:cs="Arial"/>
        </w:rPr>
        <w:t>,</w:t>
      </w:r>
      <w:r w:rsidR="00BD6D78">
        <w:rPr>
          <w:rFonts w:ascii="Arial" w:hAnsi="Arial" w:cs="Arial"/>
        </w:rPr>
        <w:t xml:space="preserve"> </w:t>
      </w:r>
      <w:r w:rsidR="008C392E">
        <w:rPr>
          <w:rFonts w:ascii="Arial" w:hAnsi="Arial" w:cs="Arial"/>
        </w:rPr>
        <w:t xml:space="preserve">which mandates that all web content </w:t>
      </w:r>
      <w:r w:rsidR="00BD6D78">
        <w:rPr>
          <w:rFonts w:ascii="Arial" w:hAnsi="Arial" w:cs="Arial"/>
        </w:rPr>
        <w:t xml:space="preserve">be more accessible.  </w:t>
      </w:r>
    </w:p>
    <w:p w14:paraId="30ECCDA5" w14:textId="00FCB239" w:rsidR="000779BA" w:rsidRPr="000779BA" w:rsidRDefault="000779BA" w:rsidP="00092C31">
      <w:pPr>
        <w:spacing w:line="240" w:lineRule="auto"/>
        <w:rPr>
          <w:rFonts w:ascii="Arial" w:hAnsi="Arial" w:cs="Arial"/>
          <w:b/>
          <w:bCs/>
          <w:u w:val="single"/>
        </w:rPr>
      </w:pP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p>
    <w:p w14:paraId="4868FCA1" w14:textId="3A58C133" w:rsidR="008B0061" w:rsidRDefault="008B0061" w:rsidP="00092C31">
      <w:pPr>
        <w:spacing w:line="240" w:lineRule="auto"/>
        <w:rPr>
          <w:rFonts w:ascii="Arial" w:eastAsia="Times New Roman" w:hAnsi="Arial" w:cs="Arial"/>
          <w:color w:val="000000"/>
        </w:rPr>
      </w:pPr>
      <w:r w:rsidRPr="00BD638A">
        <w:rPr>
          <w:rFonts w:ascii="Arial" w:hAnsi="Arial" w:cs="Arial"/>
          <w:b/>
          <w:bCs/>
        </w:rPr>
        <w:lastRenderedPageBreak/>
        <w:t>Question #</w:t>
      </w:r>
      <w:r w:rsidR="00B24624" w:rsidRPr="00BD638A">
        <w:rPr>
          <w:rFonts w:ascii="Arial" w:hAnsi="Arial" w:cs="Arial"/>
          <w:b/>
          <w:bCs/>
        </w:rPr>
        <w:t>1</w:t>
      </w:r>
      <w:r w:rsidR="000779BA" w:rsidRPr="00BD638A">
        <w:rPr>
          <w:rFonts w:ascii="Arial" w:hAnsi="Arial" w:cs="Arial"/>
          <w:b/>
          <w:bCs/>
        </w:rPr>
        <w:t>8</w:t>
      </w:r>
      <w:r w:rsidRPr="00BD638A">
        <w:rPr>
          <w:rFonts w:ascii="Arial" w:hAnsi="Arial" w:cs="Arial"/>
          <w:b/>
          <w:bCs/>
        </w:rPr>
        <w:t>:</w:t>
      </w:r>
      <w:r w:rsidRPr="00BD6D78">
        <w:rPr>
          <w:rFonts w:ascii="Arial" w:hAnsi="Arial" w:cs="Arial"/>
        </w:rPr>
        <w:t xml:space="preserve"> </w:t>
      </w:r>
      <w:r w:rsidR="001D609E" w:rsidRPr="00BD6D78">
        <w:rPr>
          <w:rFonts w:ascii="Arial" w:hAnsi="Arial" w:cs="Arial"/>
        </w:rPr>
        <w:t>Att. 6.12: Please clarify what you expect for Attachment 6.12 Accessibility Conformance and Remediation Form.</w:t>
      </w:r>
    </w:p>
    <w:p w14:paraId="7E9DF156" w14:textId="77777777" w:rsidR="00092C31" w:rsidRPr="00BD6B6E" w:rsidRDefault="00092C31" w:rsidP="00092C31">
      <w:pPr>
        <w:spacing w:line="240" w:lineRule="auto"/>
        <w:rPr>
          <w:rFonts w:ascii="Arial" w:hAnsi="Arial" w:cs="Arial"/>
        </w:rPr>
      </w:pPr>
    </w:p>
    <w:p w14:paraId="7EB087D3" w14:textId="1D3DF389" w:rsidR="008B0061" w:rsidRPr="00BD6B6E" w:rsidRDefault="008B0061" w:rsidP="008B0061">
      <w:pPr>
        <w:pBdr>
          <w:bottom w:val="single" w:sz="12" w:space="1" w:color="auto"/>
        </w:pBdr>
        <w:rPr>
          <w:rFonts w:ascii="Arial" w:hAnsi="Arial" w:cs="Arial"/>
        </w:rPr>
      </w:pPr>
      <w:r w:rsidRPr="00BD6B6E">
        <w:rPr>
          <w:rFonts w:ascii="Arial" w:hAnsi="Arial" w:cs="Arial"/>
        </w:rPr>
        <w:t xml:space="preserve">Response: </w:t>
      </w:r>
      <w:r w:rsidR="00A95450">
        <w:rPr>
          <w:rFonts w:ascii="Arial" w:hAnsi="Arial" w:cs="Arial"/>
        </w:rPr>
        <w:t xml:space="preserve"> </w:t>
      </w:r>
      <w:r w:rsidR="00BD6D78">
        <w:rPr>
          <w:rFonts w:ascii="Arial" w:hAnsi="Arial" w:cs="Arial"/>
        </w:rPr>
        <w:t>Each section is to be answered.</w:t>
      </w:r>
    </w:p>
    <w:p w14:paraId="081BCE66" w14:textId="77777777" w:rsidR="003155BD" w:rsidRDefault="003155BD" w:rsidP="002A522D">
      <w:pPr>
        <w:spacing w:line="240" w:lineRule="auto"/>
        <w:rPr>
          <w:rFonts w:ascii="Arial" w:hAnsi="Arial" w:cs="Arial"/>
        </w:rPr>
      </w:pPr>
    </w:p>
    <w:p w14:paraId="0C102DEB" w14:textId="4227B371" w:rsidR="002A522D" w:rsidRPr="002A522D" w:rsidRDefault="003C4A43" w:rsidP="002A522D">
      <w:pPr>
        <w:spacing w:line="240" w:lineRule="auto"/>
        <w:rPr>
          <w:rFonts w:ascii="Arial" w:hAnsi="Arial" w:cs="Arial"/>
        </w:rPr>
      </w:pPr>
      <w:r w:rsidRPr="00BD638A">
        <w:rPr>
          <w:rFonts w:ascii="Arial" w:hAnsi="Arial" w:cs="Arial"/>
          <w:b/>
          <w:bCs/>
        </w:rPr>
        <w:t>Question #</w:t>
      </w:r>
      <w:r w:rsidR="00B24624" w:rsidRPr="00BD638A">
        <w:rPr>
          <w:rFonts w:ascii="Arial" w:hAnsi="Arial" w:cs="Arial"/>
          <w:b/>
          <w:bCs/>
        </w:rPr>
        <w:t>1</w:t>
      </w:r>
      <w:r w:rsidR="000779BA" w:rsidRPr="00BD638A">
        <w:rPr>
          <w:rFonts w:ascii="Arial" w:hAnsi="Arial" w:cs="Arial"/>
          <w:b/>
          <w:bCs/>
        </w:rPr>
        <w:t>9</w:t>
      </w:r>
      <w:r w:rsidRPr="00BD638A">
        <w:rPr>
          <w:rFonts w:ascii="Arial" w:hAnsi="Arial" w:cs="Arial"/>
          <w:b/>
          <w:bCs/>
        </w:rPr>
        <w:t>:</w:t>
      </w:r>
      <w:r w:rsidRPr="00BD6B6E">
        <w:rPr>
          <w:rFonts w:ascii="Arial" w:hAnsi="Arial" w:cs="Arial"/>
        </w:rPr>
        <w:t xml:space="preserve"> </w:t>
      </w:r>
      <w:r w:rsidR="002A522D" w:rsidRPr="002A522D">
        <w:rPr>
          <w:rFonts w:ascii="Arial" w:hAnsi="Arial" w:cs="Arial"/>
        </w:rPr>
        <w:t xml:space="preserve">How many merchant </w:t>
      </w:r>
      <w:r w:rsidR="008C392E">
        <w:rPr>
          <w:rFonts w:ascii="Arial" w:hAnsi="Arial" w:cs="Arial"/>
        </w:rPr>
        <w:t>IDs</w:t>
      </w:r>
      <w:r w:rsidR="002A522D" w:rsidRPr="002A522D">
        <w:rPr>
          <w:rFonts w:ascii="Arial" w:hAnsi="Arial" w:cs="Arial"/>
        </w:rPr>
        <w:t xml:space="preserve"> do you currently have?</w:t>
      </w:r>
    </w:p>
    <w:p w14:paraId="0CA0587D" w14:textId="15C66DFC" w:rsidR="007A7609" w:rsidRPr="00BD6B6E" w:rsidRDefault="002A522D" w:rsidP="002A522D">
      <w:pPr>
        <w:spacing w:line="240" w:lineRule="auto"/>
        <w:rPr>
          <w:rFonts w:ascii="Arial" w:eastAsia="Times New Roman" w:hAnsi="Arial" w:cs="Arial"/>
          <w:color w:val="000000"/>
        </w:rPr>
      </w:pPr>
      <w:r>
        <w:rPr>
          <w:rFonts w:ascii="Arial" w:hAnsi="Arial" w:cs="Arial"/>
        </w:rPr>
        <w:tab/>
      </w:r>
      <w:r>
        <w:rPr>
          <w:rFonts w:ascii="Arial" w:hAnsi="Arial" w:cs="Arial"/>
        </w:rPr>
        <w:tab/>
      </w:r>
      <w:r w:rsidRPr="002A522D">
        <w:rPr>
          <w:rFonts w:ascii="Arial" w:hAnsi="Arial" w:cs="Arial"/>
        </w:rPr>
        <w:t>•</w:t>
      </w:r>
      <w:r>
        <w:rPr>
          <w:rFonts w:ascii="Arial" w:hAnsi="Arial" w:cs="Arial"/>
        </w:rPr>
        <w:t xml:space="preserve">  </w:t>
      </w:r>
      <w:r w:rsidRPr="002A522D">
        <w:rPr>
          <w:rFonts w:ascii="Arial" w:hAnsi="Arial" w:cs="Arial"/>
        </w:rPr>
        <w:t xml:space="preserve">SWTCC utilizes multiple merchant IDs (how many?) and terminal numbers </w:t>
      </w:r>
      <w:r>
        <w:rPr>
          <w:rFonts w:ascii="Arial" w:hAnsi="Arial" w:cs="Arial"/>
        </w:rPr>
        <w:tab/>
      </w:r>
      <w:r>
        <w:rPr>
          <w:rFonts w:ascii="Arial" w:hAnsi="Arial" w:cs="Arial"/>
        </w:rPr>
        <w:tab/>
      </w:r>
      <w:r>
        <w:rPr>
          <w:rFonts w:ascii="Arial" w:hAnsi="Arial" w:cs="Arial"/>
        </w:rPr>
        <w:tab/>
      </w:r>
      <w:r>
        <w:rPr>
          <w:rFonts w:ascii="Arial" w:hAnsi="Arial" w:cs="Arial"/>
        </w:rPr>
        <w:tab/>
      </w:r>
      <w:r w:rsidRPr="002A522D">
        <w:rPr>
          <w:rFonts w:ascii="Arial" w:hAnsi="Arial" w:cs="Arial"/>
        </w:rPr>
        <w:t>(how many?).</w:t>
      </w:r>
    </w:p>
    <w:p w14:paraId="1FEF0F51" w14:textId="77777777" w:rsidR="003C4A43" w:rsidRPr="00BD6B6E" w:rsidRDefault="003C4A43" w:rsidP="003C4A43">
      <w:pPr>
        <w:rPr>
          <w:rFonts w:ascii="Arial" w:hAnsi="Arial" w:cs="Arial"/>
        </w:rPr>
      </w:pPr>
    </w:p>
    <w:p w14:paraId="31344D60" w14:textId="536CA8CA" w:rsidR="003155BD" w:rsidRPr="00391270" w:rsidRDefault="003C4A43" w:rsidP="00391270">
      <w:pPr>
        <w:pBdr>
          <w:bottom w:val="single" w:sz="12" w:space="1" w:color="auto"/>
        </w:pBdr>
        <w:rPr>
          <w:rFonts w:ascii="Arial" w:hAnsi="Arial" w:cs="Arial"/>
        </w:rPr>
      </w:pPr>
      <w:r w:rsidRPr="00BD6B6E">
        <w:rPr>
          <w:rFonts w:ascii="Arial" w:hAnsi="Arial" w:cs="Arial"/>
        </w:rPr>
        <w:t>Response</w:t>
      </w:r>
      <w:r w:rsidRPr="00391270">
        <w:rPr>
          <w:rFonts w:ascii="Arial" w:hAnsi="Arial" w:cs="Arial"/>
        </w:rPr>
        <w:t xml:space="preserve">: </w:t>
      </w:r>
      <w:r w:rsidR="008C392E" w:rsidRPr="00391270">
        <w:rPr>
          <w:rFonts w:ascii="Arial" w:hAnsi="Arial" w:cs="Arial"/>
        </w:rPr>
        <w:t>8 Merchant IDs</w:t>
      </w:r>
    </w:p>
    <w:p w14:paraId="731B8B92" w14:textId="77777777" w:rsidR="00391270" w:rsidRDefault="00391270" w:rsidP="007A7609">
      <w:pPr>
        <w:spacing w:line="240" w:lineRule="auto"/>
        <w:rPr>
          <w:rFonts w:ascii="Arial" w:hAnsi="Arial" w:cs="Arial"/>
          <w:b/>
          <w:bCs/>
        </w:rPr>
      </w:pPr>
    </w:p>
    <w:p w14:paraId="5B9D6730" w14:textId="0A943756" w:rsidR="00571FFC" w:rsidRPr="00CE1CE0" w:rsidRDefault="003C4A43" w:rsidP="007A7609">
      <w:pPr>
        <w:spacing w:line="240" w:lineRule="auto"/>
        <w:rPr>
          <w:rFonts w:ascii="Arial" w:eastAsia="Times New Roman" w:hAnsi="Arial" w:cs="Arial"/>
          <w:color w:val="000000"/>
        </w:rPr>
      </w:pPr>
      <w:r w:rsidRPr="00BD638A">
        <w:rPr>
          <w:rFonts w:ascii="Arial" w:hAnsi="Arial" w:cs="Arial"/>
          <w:b/>
          <w:bCs/>
        </w:rPr>
        <w:t>Question #</w:t>
      </w:r>
      <w:r w:rsidR="000779BA" w:rsidRPr="00BD638A">
        <w:rPr>
          <w:rFonts w:ascii="Arial" w:hAnsi="Arial" w:cs="Arial"/>
          <w:b/>
          <w:bCs/>
        </w:rPr>
        <w:t>2</w:t>
      </w:r>
      <w:r w:rsidR="003155BD" w:rsidRPr="00BD638A">
        <w:rPr>
          <w:rFonts w:ascii="Arial" w:hAnsi="Arial" w:cs="Arial"/>
          <w:b/>
          <w:bCs/>
        </w:rPr>
        <w:t>0</w:t>
      </w:r>
      <w:r w:rsidRPr="00BD638A">
        <w:rPr>
          <w:rFonts w:ascii="Arial" w:hAnsi="Arial" w:cs="Arial"/>
          <w:b/>
          <w:bCs/>
        </w:rPr>
        <w:t>:</w:t>
      </w:r>
      <w:r w:rsidRPr="00CE1CE0">
        <w:rPr>
          <w:rFonts w:ascii="Arial" w:hAnsi="Arial" w:cs="Arial"/>
        </w:rPr>
        <w:t xml:space="preserve"> </w:t>
      </w:r>
      <w:r w:rsidR="00630359" w:rsidRPr="00CE1CE0">
        <w:rPr>
          <w:rFonts w:ascii="Arial" w:hAnsi="Arial" w:cs="Arial"/>
        </w:rPr>
        <w:t>Can we get merchant statements or volumes of merchant activity per Merchant ID?</w:t>
      </w:r>
    </w:p>
    <w:p w14:paraId="3090B6C8" w14:textId="77777777" w:rsidR="007A7609" w:rsidRPr="00CE1CE0" w:rsidRDefault="007A7609" w:rsidP="007A7609">
      <w:pPr>
        <w:spacing w:line="240" w:lineRule="auto"/>
        <w:rPr>
          <w:rFonts w:ascii="Arial" w:eastAsia="Times New Roman" w:hAnsi="Arial" w:cs="Arial"/>
          <w:color w:val="000000"/>
        </w:rPr>
      </w:pPr>
    </w:p>
    <w:p w14:paraId="579D5DBB" w14:textId="027CD343" w:rsidR="00BD6D78" w:rsidRDefault="003C4A43" w:rsidP="0040757E">
      <w:pPr>
        <w:pBdr>
          <w:bottom w:val="single" w:sz="12" w:space="1" w:color="auto"/>
        </w:pBdr>
        <w:rPr>
          <w:rFonts w:ascii="Arial" w:hAnsi="Arial" w:cs="Arial"/>
        </w:rPr>
      </w:pPr>
      <w:r w:rsidRPr="00CE1CE0">
        <w:rPr>
          <w:rFonts w:ascii="Arial" w:hAnsi="Arial" w:cs="Arial"/>
        </w:rPr>
        <w:t>Response</w:t>
      </w:r>
      <w:r w:rsidR="0040757E" w:rsidRPr="00CE1CE0">
        <w:rPr>
          <w:rFonts w:ascii="Arial" w:hAnsi="Arial" w:cs="Arial"/>
        </w:rPr>
        <w:t>:</w:t>
      </w:r>
      <w:r w:rsidR="00B00EDC" w:rsidRPr="00CE1CE0">
        <w:rPr>
          <w:rFonts w:ascii="Arial" w:hAnsi="Arial" w:cs="Arial"/>
        </w:rPr>
        <w:t xml:space="preserve"> </w:t>
      </w:r>
      <w:r w:rsidR="00732F15" w:rsidRPr="00CE1CE0">
        <w:rPr>
          <w:rFonts w:ascii="Arial" w:hAnsi="Arial" w:cs="Arial"/>
        </w:rPr>
        <w:t xml:space="preserve"> Attached.</w:t>
      </w:r>
      <w:r w:rsidR="00C05061" w:rsidRPr="00CE1CE0">
        <w:rPr>
          <w:rFonts w:ascii="Arial" w:hAnsi="Arial" w:cs="Arial"/>
        </w:rPr>
        <w:t xml:space="preserve"> Merchant Statements from SWTCC File</w:t>
      </w:r>
    </w:p>
    <w:p w14:paraId="2F2CB14D" w14:textId="77777777" w:rsidR="003155BD" w:rsidRDefault="003155BD" w:rsidP="00092C31">
      <w:pPr>
        <w:spacing w:line="240" w:lineRule="auto"/>
        <w:rPr>
          <w:rFonts w:ascii="Arial" w:hAnsi="Arial" w:cs="Arial"/>
        </w:rPr>
      </w:pPr>
    </w:p>
    <w:p w14:paraId="789AAAE6" w14:textId="78812E3C" w:rsidR="00531D14" w:rsidRPr="00CE1CE0" w:rsidRDefault="00531D14" w:rsidP="00092C31">
      <w:pPr>
        <w:spacing w:line="240" w:lineRule="auto"/>
        <w:rPr>
          <w:rFonts w:ascii="Arial" w:eastAsia="Times New Roman" w:hAnsi="Arial" w:cs="Arial"/>
          <w:color w:val="000000"/>
        </w:rPr>
      </w:pPr>
      <w:r w:rsidRPr="00BD638A">
        <w:rPr>
          <w:rFonts w:ascii="Arial" w:hAnsi="Arial" w:cs="Arial"/>
          <w:b/>
          <w:bCs/>
        </w:rPr>
        <w:t>Question #2</w:t>
      </w:r>
      <w:r w:rsidR="003155BD" w:rsidRPr="00BD638A">
        <w:rPr>
          <w:rFonts w:ascii="Arial" w:hAnsi="Arial" w:cs="Arial"/>
          <w:b/>
          <w:bCs/>
        </w:rPr>
        <w:t>1</w:t>
      </w:r>
      <w:r w:rsidR="00202D77">
        <w:rPr>
          <w:rFonts w:ascii="Arial" w:hAnsi="Arial" w:cs="Arial"/>
          <w:b/>
          <w:bCs/>
        </w:rPr>
        <w:t>:</w:t>
      </w:r>
      <w:r w:rsidRPr="00CE1CE0">
        <w:rPr>
          <w:rFonts w:ascii="Arial" w:hAnsi="Arial" w:cs="Arial"/>
        </w:rPr>
        <w:t xml:space="preserve"> </w:t>
      </w:r>
      <w:r w:rsidR="00630359" w:rsidRPr="00CE1CE0">
        <w:rPr>
          <w:rFonts w:ascii="Arial" w:hAnsi="Arial" w:cs="Arial"/>
        </w:rPr>
        <w:t>Does SWTCC pass along a fee, surcharge, or Dual Pricing?</w:t>
      </w:r>
    </w:p>
    <w:p w14:paraId="3006AF30" w14:textId="77777777" w:rsidR="00092C31" w:rsidRPr="00CE1CE0" w:rsidRDefault="00092C31" w:rsidP="00092C31">
      <w:pPr>
        <w:spacing w:line="240" w:lineRule="auto"/>
        <w:rPr>
          <w:rFonts w:ascii="Arial" w:eastAsia="Times New Roman" w:hAnsi="Arial" w:cs="Arial"/>
          <w:color w:val="000000"/>
        </w:rPr>
      </w:pPr>
    </w:p>
    <w:p w14:paraId="609B35DC" w14:textId="729EFDFB" w:rsidR="00531D14" w:rsidRPr="00CE1CE0" w:rsidRDefault="00531D14" w:rsidP="00531D14">
      <w:pPr>
        <w:pBdr>
          <w:bottom w:val="single" w:sz="12" w:space="1" w:color="auto"/>
        </w:pBdr>
        <w:rPr>
          <w:rFonts w:ascii="Arial" w:hAnsi="Arial" w:cs="Arial"/>
        </w:rPr>
      </w:pPr>
      <w:r w:rsidRPr="00CE1CE0">
        <w:rPr>
          <w:rFonts w:ascii="Arial" w:hAnsi="Arial" w:cs="Arial"/>
        </w:rPr>
        <w:t>Response:</w:t>
      </w:r>
      <w:r w:rsidR="00AF1310" w:rsidRPr="00CE1CE0">
        <w:rPr>
          <w:rFonts w:ascii="Arial" w:hAnsi="Arial" w:cs="Arial"/>
        </w:rPr>
        <w:t xml:space="preserve"> </w:t>
      </w:r>
      <w:r w:rsidR="00732F15" w:rsidRPr="00CE1CE0">
        <w:rPr>
          <w:rFonts w:ascii="Arial" w:hAnsi="Arial" w:cs="Arial"/>
        </w:rPr>
        <w:t>No</w:t>
      </w:r>
    </w:p>
    <w:p w14:paraId="30A8F18B" w14:textId="77777777" w:rsidR="003155BD" w:rsidRDefault="003155BD" w:rsidP="00917BDF">
      <w:pPr>
        <w:spacing w:line="240" w:lineRule="auto"/>
        <w:rPr>
          <w:rFonts w:ascii="Arial" w:hAnsi="Arial" w:cs="Arial"/>
        </w:rPr>
      </w:pPr>
    </w:p>
    <w:p w14:paraId="6B7095A4" w14:textId="6D56A947" w:rsidR="00917BDF" w:rsidRPr="00CE1CE0" w:rsidRDefault="009772C6" w:rsidP="00917BDF">
      <w:pPr>
        <w:spacing w:line="240" w:lineRule="auto"/>
        <w:rPr>
          <w:rFonts w:ascii="Arial" w:hAnsi="Arial" w:cs="Arial"/>
        </w:rPr>
      </w:pPr>
      <w:r w:rsidRPr="00202D77">
        <w:rPr>
          <w:rFonts w:ascii="Arial" w:hAnsi="Arial" w:cs="Arial"/>
          <w:b/>
          <w:bCs/>
        </w:rPr>
        <w:t>Question #2</w:t>
      </w:r>
      <w:r w:rsidR="003155BD" w:rsidRPr="00202D77">
        <w:rPr>
          <w:rFonts w:ascii="Arial" w:hAnsi="Arial" w:cs="Arial"/>
          <w:b/>
          <w:bCs/>
        </w:rPr>
        <w:t>2</w:t>
      </w:r>
      <w:r w:rsidRPr="00202D77">
        <w:rPr>
          <w:rFonts w:ascii="Arial" w:hAnsi="Arial" w:cs="Arial"/>
          <w:b/>
          <w:bCs/>
        </w:rPr>
        <w:t>:</w:t>
      </w:r>
      <w:r w:rsidRPr="00CE1CE0">
        <w:rPr>
          <w:rFonts w:ascii="Arial" w:hAnsi="Arial" w:cs="Arial"/>
        </w:rPr>
        <w:t xml:space="preserve"> </w:t>
      </w:r>
      <w:r w:rsidR="00917BDF" w:rsidRPr="00CE1CE0">
        <w:rPr>
          <w:rFonts w:ascii="Arial" w:hAnsi="Arial" w:cs="Arial"/>
        </w:rPr>
        <w:t>How many devices are needed</w:t>
      </w:r>
      <w:r w:rsidR="008C392E">
        <w:rPr>
          <w:rFonts w:ascii="Arial" w:hAnsi="Arial" w:cs="Arial"/>
        </w:rPr>
        <w:t>? See below. Is</w:t>
      </w:r>
      <w:r w:rsidR="00917BDF" w:rsidRPr="00CE1CE0">
        <w:rPr>
          <w:rFonts w:ascii="Arial" w:hAnsi="Arial" w:cs="Arial"/>
        </w:rPr>
        <w:t xml:space="preserve"> this the correct number?</w:t>
      </w:r>
    </w:p>
    <w:p w14:paraId="5929B6F4" w14:textId="558C54CC" w:rsidR="00917BDF" w:rsidRPr="00CE1CE0" w:rsidRDefault="00917BDF" w:rsidP="00917BDF">
      <w:pPr>
        <w:spacing w:line="240" w:lineRule="auto"/>
        <w:rPr>
          <w:rFonts w:ascii="Arial" w:hAnsi="Arial" w:cs="Arial"/>
        </w:rPr>
      </w:pPr>
      <w:r w:rsidRPr="00CE1CE0">
        <w:rPr>
          <w:rFonts w:ascii="Arial" w:hAnsi="Arial" w:cs="Arial"/>
        </w:rPr>
        <w:tab/>
      </w:r>
      <w:r w:rsidRPr="00CE1CE0">
        <w:rPr>
          <w:rFonts w:ascii="Arial" w:hAnsi="Arial" w:cs="Arial"/>
        </w:rPr>
        <w:tab/>
        <w:t>•  credit card terminals (3) for the cafeterias</w:t>
      </w:r>
    </w:p>
    <w:p w14:paraId="32B3710E" w14:textId="0533D450" w:rsidR="009772C6" w:rsidRPr="00CE1CE0" w:rsidRDefault="00917BDF" w:rsidP="00917BDF">
      <w:pPr>
        <w:spacing w:line="240" w:lineRule="auto"/>
        <w:rPr>
          <w:rFonts w:ascii="Arial" w:eastAsia="Times New Roman" w:hAnsi="Arial" w:cs="Arial"/>
          <w:color w:val="000000"/>
        </w:rPr>
      </w:pPr>
      <w:r w:rsidRPr="00CE1CE0">
        <w:rPr>
          <w:rFonts w:ascii="Arial" w:hAnsi="Arial" w:cs="Arial"/>
        </w:rPr>
        <w:tab/>
      </w:r>
      <w:r w:rsidRPr="00CE1CE0">
        <w:rPr>
          <w:rFonts w:ascii="Arial" w:hAnsi="Arial" w:cs="Arial"/>
        </w:rPr>
        <w:tab/>
        <w:t>•  mobile devices (2) for concessions</w:t>
      </w:r>
    </w:p>
    <w:p w14:paraId="2904FE6E" w14:textId="77777777" w:rsidR="009772C6" w:rsidRPr="00CE1CE0" w:rsidRDefault="009772C6" w:rsidP="009772C6">
      <w:pPr>
        <w:rPr>
          <w:rFonts w:ascii="Arial" w:hAnsi="Arial" w:cs="Arial"/>
        </w:rPr>
      </w:pPr>
    </w:p>
    <w:p w14:paraId="68E4F5B8" w14:textId="4965DD5A" w:rsidR="009772C6" w:rsidRDefault="009772C6" w:rsidP="00CE1CE0">
      <w:pPr>
        <w:pBdr>
          <w:bottom w:val="single" w:sz="12" w:space="1" w:color="auto"/>
        </w:pBdr>
        <w:rPr>
          <w:rFonts w:ascii="Arial" w:hAnsi="Arial" w:cs="Arial"/>
        </w:rPr>
      </w:pPr>
      <w:r w:rsidRPr="00CE1CE0">
        <w:rPr>
          <w:rFonts w:ascii="Arial" w:hAnsi="Arial" w:cs="Arial"/>
        </w:rPr>
        <w:t xml:space="preserve">Response:  </w:t>
      </w:r>
      <w:r w:rsidR="00732F15" w:rsidRPr="00CE1CE0">
        <w:rPr>
          <w:rFonts w:ascii="Arial" w:hAnsi="Arial" w:cs="Arial"/>
        </w:rPr>
        <w:t>Possibly would expand to 5 for the cafeteria and up to 4 for concessions</w:t>
      </w:r>
      <w:r w:rsidR="00BF2D90">
        <w:rPr>
          <w:rFonts w:ascii="Arial" w:hAnsi="Arial" w:cs="Arial"/>
        </w:rPr>
        <w:t>.</w:t>
      </w:r>
    </w:p>
    <w:p w14:paraId="5DF8F8FB" w14:textId="77777777" w:rsidR="00AC1216" w:rsidRDefault="00AC1216" w:rsidP="00D86BB3">
      <w:pPr>
        <w:pBdr>
          <w:bottom w:val="single" w:sz="12" w:space="1" w:color="auto"/>
        </w:pBdr>
        <w:rPr>
          <w:rFonts w:ascii="Arial" w:hAnsi="Arial" w:cs="Arial"/>
        </w:rPr>
      </w:pPr>
    </w:p>
    <w:p w14:paraId="50448DCA" w14:textId="77777777" w:rsidR="003155BD" w:rsidRDefault="003155BD" w:rsidP="00D86BB3">
      <w:pPr>
        <w:spacing w:line="240" w:lineRule="auto"/>
        <w:rPr>
          <w:rFonts w:ascii="Arial" w:hAnsi="Arial" w:cs="Arial"/>
        </w:rPr>
      </w:pPr>
    </w:p>
    <w:p w14:paraId="36F45AD2" w14:textId="3792CB6B" w:rsidR="00D86BB3" w:rsidRPr="00E7387D" w:rsidRDefault="00D86BB3" w:rsidP="00D86BB3">
      <w:pPr>
        <w:spacing w:line="240" w:lineRule="auto"/>
        <w:rPr>
          <w:rFonts w:ascii="Arial" w:eastAsia="Times New Roman" w:hAnsi="Arial" w:cs="Arial"/>
          <w:color w:val="000000"/>
        </w:rPr>
      </w:pPr>
      <w:r w:rsidRPr="00E7387D">
        <w:rPr>
          <w:rFonts w:ascii="Arial" w:hAnsi="Arial" w:cs="Arial"/>
          <w:b/>
          <w:bCs/>
        </w:rPr>
        <w:t>Question #2</w:t>
      </w:r>
      <w:r w:rsidR="003155BD" w:rsidRPr="00E7387D">
        <w:rPr>
          <w:rFonts w:ascii="Arial" w:hAnsi="Arial" w:cs="Arial"/>
          <w:b/>
          <w:bCs/>
        </w:rPr>
        <w:t>3</w:t>
      </w:r>
      <w:r w:rsidR="00202D77" w:rsidRPr="00E7387D">
        <w:rPr>
          <w:rFonts w:ascii="Arial" w:hAnsi="Arial" w:cs="Arial"/>
        </w:rPr>
        <w:t xml:space="preserve">: </w:t>
      </w:r>
      <w:r w:rsidR="00C62654" w:rsidRPr="00E7387D">
        <w:rPr>
          <w:rFonts w:ascii="Arial" w:hAnsi="Arial" w:cs="Arial"/>
        </w:rPr>
        <w:t xml:space="preserve"> </w:t>
      </w:r>
      <w:r w:rsidR="005578C9" w:rsidRPr="00E7387D">
        <w:rPr>
          <w:rFonts w:ascii="Arial" w:hAnsi="Arial" w:cs="Arial"/>
        </w:rPr>
        <w:t xml:space="preserve">Is proposer </w:t>
      </w:r>
      <w:r w:rsidR="00F077DE" w:rsidRPr="00E7387D">
        <w:rPr>
          <w:rFonts w:ascii="Arial" w:hAnsi="Arial" w:cs="Arial"/>
        </w:rPr>
        <w:t>acknowledgement (</w:t>
      </w:r>
      <w:r w:rsidR="005578C9" w:rsidRPr="00E7387D">
        <w:rPr>
          <w:rFonts w:ascii="Arial" w:hAnsi="Arial" w:cs="Arial"/>
        </w:rPr>
        <w:t xml:space="preserve">attachment 6.3) that other </w:t>
      </w:r>
      <w:r w:rsidR="006412EA">
        <w:rPr>
          <w:rFonts w:ascii="Arial" w:hAnsi="Arial" w:cs="Arial"/>
        </w:rPr>
        <w:t>boards of regents’</w:t>
      </w:r>
      <w:r w:rsidR="005578C9" w:rsidRPr="00E7387D">
        <w:rPr>
          <w:rFonts w:ascii="Arial" w:hAnsi="Arial" w:cs="Arial"/>
        </w:rPr>
        <w:t xml:space="preserve"> colleges listed in 6.8 or state departments have </w:t>
      </w:r>
      <w:r w:rsidR="00AC550A" w:rsidRPr="00E7387D">
        <w:rPr>
          <w:rFonts w:ascii="Arial" w:hAnsi="Arial" w:cs="Arial"/>
        </w:rPr>
        <w:t xml:space="preserve">the </w:t>
      </w:r>
      <w:r w:rsidR="005578C9" w:rsidRPr="00E7387D">
        <w:rPr>
          <w:rFonts w:ascii="Arial" w:hAnsi="Arial" w:cs="Arial"/>
        </w:rPr>
        <w:t xml:space="preserve">option to utilize the resulting agreement a requirement for winning this RFP? </w:t>
      </w:r>
    </w:p>
    <w:p w14:paraId="574D064D" w14:textId="77777777" w:rsidR="00D86BB3" w:rsidRPr="00E7387D" w:rsidRDefault="00D86BB3" w:rsidP="00D86BB3">
      <w:pPr>
        <w:spacing w:line="240" w:lineRule="auto"/>
        <w:rPr>
          <w:rFonts w:ascii="Arial" w:hAnsi="Arial" w:cs="Arial"/>
        </w:rPr>
      </w:pPr>
    </w:p>
    <w:p w14:paraId="40F793E9" w14:textId="1E2C5F92" w:rsidR="00D86BB3" w:rsidRPr="00BD6B6E" w:rsidRDefault="00D86BB3" w:rsidP="00D86BB3">
      <w:pPr>
        <w:pBdr>
          <w:bottom w:val="single" w:sz="12" w:space="1" w:color="auto"/>
        </w:pBdr>
        <w:rPr>
          <w:rFonts w:ascii="Arial" w:hAnsi="Arial" w:cs="Arial"/>
        </w:rPr>
      </w:pPr>
      <w:r w:rsidRPr="00E7387D">
        <w:rPr>
          <w:rFonts w:ascii="Arial" w:hAnsi="Arial" w:cs="Arial"/>
        </w:rPr>
        <w:t>Response:</w:t>
      </w:r>
      <w:r w:rsidR="00E7387D">
        <w:rPr>
          <w:rFonts w:ascii="Arial" w:hAnsi="Arial" w:cs="Arial"/>
        </w:rPr>
        <w:t xml:space="preserve"> </w:t>
      </w:r>
      <w:r w:rsidR="001A76B6">
        <w:rPr>
          <w:rFonts w:ascii="Arial" w:hAnsi="Arial" w:cs="Arial"/>
        </w:rPr>
        <w:t xml:space="preserve">It is </w:t>
      </w:r>
      <w:r w:rsidR="00F077DE">
        <w:rPr>
          <w:rFonts w:ascii="Arial" w:hAnsi="Arial" w:cs="Arial"/>
        </w:rPr>
        <w:t>an acknowledgement that other TN Board of Regents,</w:t>
      </w:r>
      <w:r w:rsidR="001533A8">
        <w:rPr>
          <w:rFonts w:ascii="Arial" w:hAnsi="Arial" w:cs="Arial"/>
        </w:rPr>
        <w:t xml:space="preserve"> as well as the major TN Universit</w:t>
      </w:r>
      <w:r w:rsidR="00303655">
        <w:rPr>
          <w:rFonts w:ascii="Arial" w:hAnsi="Arial" w:cs="Arial"/>
        </w:rPr>
        <w:t>ies listed in Attachment 6.8</w:t>
      </w:r>
      <w:r w:rsidR="00E73757">
        <w:rPr>
          <w:rFonts w:ascii="Arial" w:hAnsi="Arial" w:cs="Arial"/>
        </w:rPr>
        <w:t>,</w:t>
      </w:r>
      <w:r w:rsidR="00F077DE">
        <w:rPr>
          <w:rFonts w:ascii="Arial" w:hAnsi="Arial" w:cs="Arial"/>
        </w:rPr>
        <w:t xml:space="preserve"> can choose to piggyback off of this RFP</w:t>
      </w:r>
      <w:r w:rsidR="00303655">
        <w:rPr>
          <w:rFonts w:ascii="Arial" w:hAnsi="Arial" w:cs="Arial"/>
        </w:rPr>
        <w:t xml:space="preserve">. </w:t>
      </w:r>
    </w:p>
    <w:p w14:paraId="388CAE9E" w14:textId="77777777" w:rsidR="003155BD" w:rsidRDefault="003155BD" w:rsidP="00D86BB3">
      <w:pPr>
        <w:spacing w:line="240" w:lineRule="auto"/>
        <w:rPr>
          <w:rFonts w:ascii="Arial" w:hAnsi="Arial" w:cs="Arial"/>
        </w:rPr>
      </w:pPr>
    </w:p>
    <w:p w14:paraId="74F2269C" w14:textId="0402C069" w:rsidR="00D86BB3" w:rsidRPr="00DD057B" w:rsidRDefault="00D86BB3" w:rsidP="00D86BB3">
      <w:pPr>
        <w:spacing w:line="240" w:lineRule="auto"/>
        <w:rPr>
          <w:rFonts w:ascii="Arial" w:eastAsia="Times New Roman" w:hAnsi="Arial" w:cs="Arial"/>
          <w:color w:val="000000"/>
        </w:rPr>
      </w:pPr>
      <w:r w:rsidRPr="00DD057B">
        <w:rPr>
          <w:rFonts w:ascii="Arial" w:hAnsi="Arial" w:cs="Arial"/>
          <w:b/>
          <w:bCs/>
        </w:rPr>
        <w:t>Question #2</w:t>
      </w:r>
      <w:r w:rsidR="003155BD" w:rsidRPr="00DD057B">
        <w:rPr>
          <w:rFonts w:ascii="Arial" w:hAnsi="Arial" w:cs="Arial"/>
          <w:b/>
          <w:bCs/>
        </w:rPr>
        <w:t>4</w:t>
      </w:r>
      <w:r w:rsidRPr="00DD057B">
        <w:rPr>
          <w:rFonts w:ascii="Arial" w:hAnsi="Arial" w:cs="Arial"/>
          <w:b/>
          <w:bCs/>
        </w:rPr>
        <w:t>:</w:t>
      </w:r>
      <w:r w:rsidRPr="00DD057B">
        <w:rPr>
          <w:rFonts w:ascii="Arial" w:hAnsi="Arial" w:cs="Arial"/>
        </w:rPr>
        <w:t xml:space="preserve"> </w:t>
      </w:r>
      <w:r w:rsidR="005578C9" w:rsidRPr="00DD057B">
        <w:rPr>
          <w:rFonts w:ascii="Arial" w:hAnsi="Arial" w:cs="Arial"/>
        </w:rPr>
        <w:t>Please provide a description of what is included in attachment 6.3 when referencing “State of Tennessee Departments</w:t>
      </w:r>
      <w:r w:rsidR="00C9195D" w:rsidRPr="00DD057B">
        <w:rPr>
          <w:rFonts w:ascii="Arial" w:hAnsi="Arial" w:cs="Arial"/>
        </w:rPr>
        <w:t>.</w:t>
      </w:r>
      <w:r w:rsidR="005578C9" w:rsidRPr="00DD057B">
        <w:rPr>
          <w:rFonts w:ascii="Arial" w:hAnsi="Arial" w:cs="Arial"/>
        </w:rPr>
        <w:t xml:space="preserve">” </w:t>
      </w:r>
    </w:p>
    <w:p w14:paraId="08C02E21" w14:textId="77777777" w:rsidR="00D86BB3" w:rsidRPr="00DD057B" w:rsidRDefault="00D86BB3" w:rsidP="00D86BB3">
      <w:pPr>
        <w:rPr>
          <w:rFonts w:ascii="Arial" w:hAnsi="Arial" w:cs="Arial"/>
        </w:rPr>
      </w:pPr>
    </w:p>
    <w:p w14:paraId="2F7F296C" w14:textId="4AEC5103" w:rsidR="00A14CB5" w:rsidRPr="00DA7D23" w:rsidRDefault="00D86BB3" w:rsidP="00A14CB5">
      <w:pPr>
        <w:rPr>
          <w:rFonts w:ascii="Arial" w:eastAsia="Calibri" w:hAnsi="Arial" w:cs="Arial"/>
        </w:rPr>
      </w:pPr>
      <w:r w:rsidRPr="00DA7D23">
        <w:rPr>
          <w:rFonts w:ascii="Arial" w:hAnsi="Arial" w:cs="Arial"/>
        </w:rPr>
        <w:t>Response:</w:t>
      </w:r>
      <w:r w:rsidR="00DD057B" w:rsidRPr="00DA7D23">
        <w:rPr>
          <w:rFonts w:ascii="Arial" w:hAnsi="Arial" w:cs="Arial"/>
        </w:rPr>
        <w:t xml:space="preserve">  </w:t>
      </w:r>
      <w:r w:rsidR="00A14CB5" w:rsidRPr="00DA7D23">
        <w:rPr>
          <w:rFonts w:ascii="Arial" w:eastAsia="Calibri" w:hAnsi="Arial" w:cs="Arial"/>
        </w:rPr>
        <w:t xml:space="preserve">This is referring to state departments within Tennessee, </w:t>
      </w:r>
      <w:hyperlink r:id="rId12" w:history="1">
        <w:r w:rsidR="00A14CB5" w:rsidRPr="00DA7D23">
          <w:rPr>
            <w:rFonts w:ascii="Arial" w:eastAsia="Calibri" w:hAnsi="Arial" w:cs="Arial"/>
            <w:color w:val="0563C1"/>
            <w:u w:val="single"/>
          </w:rPr>
          <w:t>https://www.tn.gov/directory/department-directory.html</w:t>
        </w:r>
      </w:hyperlink>
      <w:r w:rsidR="00A14CB5" w:rsidRPr="00DA7D23">
        <w:rPr>
          <w:rFonts w:ascii="Arial" w:eastAsia="Calibri" w:hAnsi="Arial" w:cs="Arial"/>
        </w:rPr>
        <w:t>.  It is a rare occurrence that those departments utilize College solicitations/resulting agreements</w:t>
      </w:r>
      <w:r w:rsidR="00C345FD">
        <w:rPr>
          <w:rFonts w:ascii="Arial" w:eastAsia="Calibri" w:hAnsi="Arial" w:cs="Arial"/>
        </w:rPr>
        <w:t>,</w:t>
      </w:r>
      <w:r w:rsidR="00A14CB5" w:rsidRPr="00DA7D23">
        <w:rPr>
          <w:rFonts w:ascii="Arial" w:eastAsia="Calibri" w:hAnsi="Arial" w:cs="Arial"/>
        </w:rPr>
        <w:t xml:space="preserve"> but as fellow state entities, those departments are included in the question.</w:t>
      </w:r>
    </w:p>
    <w:p w14:paraId="4FB65A6A" w14:textId="3C64EFF2" w:rsidR="00D86BB3" w:rsidRPr="00DA7D23" w:rsidRDefault="00D86BB3" w:rsidP="00D86BB3">
      <w:pPr>
        <w:pBdr>
          <w:bottom w:val="single" w:sz="12" w:space="1" w:color="auto"/>
        </w:pBdr>
        <w:rPr>
          <w:rFonts w:ascii="Arial" w:hAnsi="Arial" w:cs="Arial"/>
        </w:rPr>
      </w:pPr>
    </w:p>
    <w:p w14:paraId="46726EEF" w14:textId="77777777" w:rsidR="003155BD" w:rsidRDefault="003155BD" w:rsidP="00D86BB3">
      <w:pPr>
        <w:spacing w:line="240" w:lineRule="auto"/>
        <w:rPr>
          <w:rFonts w:ascii="Arial" w:hAnsi="Arial" w:cs="Arial"/>
        </w:rPr>
      </w:pPr>
    </w:p>
    <w:p w14:paraId="16786DD7" w14:textId="14A80E34" w:rsidR="00D86BB3" w:rsidRPr="00D70B3B" w:rsidRDefault="00D86BB3" w:rsidP="00D86BB3">
      <w:pPr>
        <w:spacing w:line="240" w:lineRule="auto"/>
        <w:rPr>
          <w:rFonts w:ascii="Arial" w:eastAsia="Times New Roman" w:hAnsi="Arial" w:cs="Arial"/>
          <w:color w:val="000000"/>
        </w:rPr>
      </w:pPr>
      <w:r w:rsidRPr="00D70B3B">
        <w:rPr>
          <w:rFonts w:ascii="Arial" w:hAnsi="Arial" w:cs="Arial"/>
          <w:b/>
          <w:bCs/>
        </w:rPr>
        <w:t>Question #2</w:t>
      </w:r>
      <w:r w:rsidR="003155BD" w:rsidRPr="00D70B3B">
        <w:rPr>
          <w:rFonts w:ascii="Arial" w:hAnsi="Arial" w:cs="Arial"/>
          <w:b/>
          <w:bCs/>
        </w:rPr>
        <w:t>5</w:t>
      </w:r>
      <w:r w:rsidRPr="00D70B3B">
        <w:rPr>
          <w:rFonts w:ascii="Arial" w:hAnsi="Arial" w:cs="Arial"/>
          <w:b/>
          <w:bCs/>
        </w:rPr>
        <w:t>:</w:t>
      </w:r>
      <w:r w:rsidRPr="00D70B3B">
        <w:rPr>
          <w:rFonts w:ascii="Arial" w:hAnsi="Arial" w:cs="Arial"/>
        </w:rPr>
        <w:t xml:space="preserve"> </w:t>
      </w:r>
      <w:r w:rsidR="0015148D" w:rsidRPr="00D70B3B">
        <w:rPr>
          <w:rFonts w:ascii="Arial" w:hAnsi="Arial" w:cs="Arial"/>
        </w:rPr>
        <w:t>What armored courier services does the college use today?</w:t>
      </w:r>
    </w:p>
    <w:p w14:paraId="251A9A16" w14:textId="77777777" w:rsidR="00D86BB3" w:rsidRPr="00D70B3B" w:rsidRDefault="00D86BB3" w:rsidP="00D86BB3">
      <w:pPr>
        <w:spacing w:line="240" w:lineRule="auto"/>
        <w:rPr>
          <w:rFonts w:ascii="Arial" w:eastAsia="Times New Roman" w:hAnsi="Arial" w:cs="Arial"/>
          <w:color w:val="000000"/>
        </w:rPr>
      </w:pPr>
    </w:p>
    <w:p w14:paraId="089614B0" w14:textId="1E5850A6" w:rsidR="00D86BB3" w:rsidRPr="00D70B3B" w:rsidRDefault="00D86BB3" w:rsidP="00D86BB3">
      <w:pPr>
        <w:pBdr>
          <w:bottom w:val="single" w:sz="12" w:space="1" w:color="auto"/>
        </w:pBdr>
        <w:rPr>
          <w:rFonts w:ascii="Arial" w:hAnsi="Arial" w:cs="Arial"/>
        </w:rPr>
      </w:pPr>
      <w:r w:rsidRPr="00D70B3B">
        <w:rPr>
          <w:rFonts w:ascii="Arial" w:hAnsi="Arial" w:cs="Arial"/>
        </w:rPr>
        <w:t xml:space="preserve">Response: </w:t>
      </w:r>
      <w:r w:rsidR="004212CB" w:rsidRPr="00D70B3B">
        <w:rPr>
          <w:rFonts w:ascii="Arial" w:hAnsi="Arial" w:cs="Arial"/>
        </w:rPr>
        <w:t xml:space="preserve"> No armored car services are currently being used. </w:t>
      </w:r>
    </w:p>
    <w:p w14:paraId="3C9FFCBF" w14:textId="77777777" w:rsidR="003155BD" w:rsidRPr="00D70B3B" w:rsidRDefault="003155BD" w:rsidP="00D86BB3">
      <w:pPr>
        <w:spacing w:line="240" w:lineRule="auto"/>
        <w:rPr>
          <w:rFonts w:ascii="Arial" w:hAnsi="Arial" w:cs="Arial"/>
        </w:rPr>
      </w:pPr>
    </w:p>
    <w:p w14:paraId="00A45D7D" w14:textId="6DFA16E6" w:rsidR="00D86BB3" w:rsidRPr="00D70B3B" w:rsidRDefault="006412EA" w:rsidP="00DA7D23">
      <w:pPr>
        <w:spacing w:after="200"/>
        <w:rPr>
          <w:rFonts w:ascii="Arial" w:eastAsia="Times New Roman" w:hAnsi="Arial" w:cs="Arial"/>
          <w:color w:val="000000"/>
        </w:rPr>
      </w:pPr>
      <w:r>
        <w:rPr>
          <w:rFonts w:ascii="Arial" w:hAnsi="Arial" w:cs="Arial"/>
          <w:b/>
          <w:bCs/>
        </w:rPr>
        <w:br w:type="page"/>
      </w:r>
      <w:r w:rsidR="00D86BB3" w:rsidRPr="00D70B3B">
        <w:rPr>
          <w:rFonts w:ascii="Arial" w:hAnsi="Arial" w:cs="Arial"/>
          <w:b/>
          <w:bCs/>
        </w:rPr>
        <w:lastRenderedPageBreak/>
        <w:t>Question #2</w:t>
      </w:r>
      <w:r w:rsidR="003155BD" w:rsidRPr="00D70B3B">
        <w:rPr>
          <w:rFonts w:ascii="Arial" w:hAnsi="Arial" w:cs="Arial"/>
          <w:b/>
          <w:bCs/>
        </w:rPr>
        <w:t>6</w:t>
      </w:r>
      <w:r w:rsidR="00D86BB3" w:rsidRPr="00D70B3B">
        <w:rPr>
          <w:rFonts w:ascii="Arial" w:hAnsi="Arial" w:cs="Arial"/>
          <w:b/>
          <w:bCs/>
        </w:rPr>
        <w:t>:</w:t>
      </w:r>
      <w:r w:rsidR="00202D77" w:rsidRPr="00D70B3B">
        <w:rPr>
          <w:rFonts w:ascii="Arial" w:hAnsi="Arial" w:cs="Arial"/>
        </w:rPr>
        <w:t xml:space="preserve"> </w:t>
      </w:r>
      <w:r w:rsidR="00E220AD" w:rsidRPr="00D70B3B">
        <w:rPr>
          <w:rFonts w:ascii="Arial" w:hAnsi="Arial" w:cs="Arial"/>
        </w:rPr>
        <w:t>How does the college receive the Account Reconciliation reports today?</w:t>
      </w:r>
    </w:p>
    <w:p w14:paraId="3CA324B4" w14:textId="77777777" w:rsidR="00D86BB3" w:rsidRPr="00D70B3B" w:rsidRDefault="00D86BB3" w:rsidP="00D86BB3">
      <w:pPr>
        <w:spacing w:line="240" w:lineRule="auto"/>
        <w:rPr>
          <w:rFonts w:ascii="Arial" w:eastAsia="Times New Roman" w:hAnsi="Arial" w:cs="Arial"/>
          <w:color w:val="000000"/>
        </w:rPr>
      </w:pPr>
    </w:p>
    <w:p w14:paraId="59C3F23E" w14:textId="31999BCF" w:rsidR="00D86BB3" w:rsidRPr="00BD6B6E" w:rsidRDefault="00D86BB3" w:rsidP="00D86BB3">
      <w:pPr>
        <w:pBdr>
          <w:bottom w:val="single" w:sz="12" w:space="1" w:color="auto"/>
        </w:pBdr>
        <w:rPr>
          <w:rFonts w:ascii="Arial" w:hAnsi="Arial" w:cs="Arial"/>
        </w:rPr>
      </w:pPr>
      <w:r w:rsidRPr="00D70B3B">
        <w:rPr>
          <w:rFonts w:ascii="Arial" w:hAnsi="Arial" w:cs="Arial"/>
        </w:rPr>
        <w:t xml:space="preserve">Response: </w:t>
      </w:r>
      <w:r w:rsidR="004212CB" w:rsidRPr="00D70B3B">
        <w:rPr>
          <w:rFonts w:ascii="Arial" w:hAnsi="Arial" w:cs="Arial"/>
        </w:rPr>
        <w:t xml:space="preserve">The college receives a daily report of ACH debits and ACH credits sent to the college’s email. The college </w:t>
      </w:r>
      <w:r w:rsidR="008B7663">
        <w:rPr>
          <w:rFonts w:ascii="Arial" w:hAnsi="Arial" w:cs="Arial"/>
        </w:rPr>
        <w:t xml:space="preserve">can also download the same transactions, </w:t>
      </w:r>
      <w:r w:rsidR="006412EA">
        <w:rPr>
          <w:rFonts w:ascii="Arial" w:hAnsi="Arial" w:cs="Arial"/>
        </w:rPr>
        <w:t>as well as</w:t>
      </w:r>
      <w:r w:rsidR="008B7663">
        <w:rPr>
          <w:rFonts w:ascii="Arial" w:hAnsi="Arial" w:cs="Arial"/>
        </w:rPr>
        <w:t xml:space="preserve"> any checks that have cleared, and any deposits or E-Refunds that have been </w:t>
      </w:r>
      <w:r w:rsidR="004212CB" w:rsidRPr="00D70B3B">
        <w:rPr>
          <w:rFonts w:ascii="Arial" w:hAnsi="Arial" w:cs="Arial"/>
        </w:rPr>
        <w:t>returned through the banking portal.</w:t>
      </w:r>
    </w:p>
    <w:p w14:paraId="2E60A4FB" w14:textId="77777777" w:rsidR="0069571D" w:rsidRDefault="0069571D" w:rsidP="0069571D">
      <w:pPr>
        <w:rPr>
          <w:rFonts w:ascii="Arial" w:hAnsi="Arial" w:cs="Arial"/>
        </w:rPr>
      </w:pPr>
    </w:p>
    <w:p w14:paraId="1834B993" w14:textId="1E32F8C3" w:rsidR="00B876E1" w:rsidRPr="00D70B3B" w:rsidRDefault="0069571D" w:rsidP="00E10023">
      <w:pPr>
        <w:spacing w:line="240" w:lineRule="auto"/>
        <w:rPr>
          <w:rFonts w:ascii="Arial" w:hAnsi="Arial" w:cs="Arial"/>
        </w:rPr>
      </w:pPr>
      <w:r w:rsidRPr="00D70B3B">
        <w:rPr>
          <w:rFonts w:ascii="Arial" w:hAnsi="Arial" w:cs="Arial"/>
          <w:b/>
          <w:bCs/>
        </w:rPr>
        <w:t>Question #2</w:t>
      </w:r>
      <w:r w:rsidR="0088361E" w:rsidRPr="00D70B3B">
        <w:rPr>
          <w:rFonts w:ascii="Arial" w:hAnsi="Arial" w:cs="Arial"/>
          <w:b/>
          <w:bCs/>
        </w:rPr>
        <w:t>7</w:t>
      </w:r>
      <w:r w:rsidR="00E10023" w:rsidRPr="00D70B3B">
        <w:rPr>
          <w:rFonts w:ascii="Arial" w:hAnsi="Arial" w:cs="Arial"/>
          <w:b/>
          <w:bCs/>
        </w:rPr>
        <w:t>:</w:t>
      </w:r>
      <w:r w:rsidR="00B876E1" w:rsidRPr="00D70B3B">
        <w:rPr>
          <w:rFonts w:ascii="Arial" w:hAnsi="Arial" w:cs="Arial"/>
          <w:b/>
          <w:bCs/>
        </w:rPr>
        <w:t xml:space="preserve"> </w:t>
      </w:r>
      <w:r w:rsidR="005C554C" w:rsidRPr="00D70B3B">
        <w:rPr>
          <w:rFonts w:ascii="Arial" w:hAnsi="Arial" w:cs="Arial"/>
        </w:rPr>
        <w:t xml:space="preserve">Are there currently ATMs </w:t>
      </w:r>
      <w:r w:rsidR="00C23B6A">
        <w:rPr>
          <w:rFonts w:ascii="Arial" w:hAnsi="Arial" w:cs="Arial"/>
        </w:rPr>
        <w:t>available at each of the three requested sites</w:t>
      </w:r>
      <w:r w:rsidR="005C554C" w:rsidRPr="00D70B3B">
        <w:rPr>
          <w:rFonts w:ascii="Arial" w:hAnsi="Arial" w:cs="Arial"/>
        </w:rPr>
        <w:t xml:space="preserve">? </w:t>
      </w:r>
      <w:r w:rsidR="00D70B3B" w:rsidRPr="00D70B3B">
        <w:rPr>
          <w:rFonts w:ascii="Arial" w:hAnsi="Arial" w:cs="Arial"/>
        </w:rPr>
        <w:t>Yes, Macon Cove, Union Avenue</w:t>
      </w:r>
      <w:r w:rsidR="008B7663">
        <w:rPr>
          <w:rFonts w:ascii="Arial" w:hAnsi="Arial" w:cs="Arial"/>
        </w:rPr>
        <w:t>,</w:t>
      </w:r>
      <w:r w:rsidR="00D70B3B" w:rsidRPr="00D70B3B">
        <w:rPr>
          <w:rFonts w:ascii="Arial" w:hAnsi="Arial" w:cs="Arial"/>
        </w:rPr>
        <w:t xml:space="preserve"> and Maxine A. Smith Center</w:t>
      </w:r>
    </w:p>
    <w:p w14:paraId="2A4556C7" w14:textId="77777777" w:rsidR="00C25568" w:rsidRPr="00BF6E61" w:rsidRDefault="00C25568" w:rsidP="00E10023">
      <w:pPr>
        <w:spacing w:line="240" w:lineRule="auto"/>
        <w:rPr>
          <w:rFonts w:ascii="Arial" w:hAnsi="Arial" w:cs="Arial"/>
          <w:highlight w:val="yellow"/>
        </w:rPr>
      </w:pPr>
    </w:p>
    <w:p w14:paraId="583740F9" w14:textId="5F9CF36C" w:rsidR="00C25568" w:rsidRDefault="005C554C" w:rsidP="00E10023">
      <w:pPr>
        <w:spacing w:line="240" w:lineRule="auto"/>
        <w:rPr>
          <w:rFonts w:ascii="Arial" w:hAnsi="Arial" w:cs="Arial"/>
        </w:rPr>
      </w:pPr>
      <w:r w:rsidRPr="003627FF">
        <w:rPr>
          <w:rFonts w:ascii="Arial" w:hAnsi="Arial" w:cs="Arial"/>
        </w:rPr>
        <w:t xml:space="preserve">If so, what is the </w:t>
      </w:r>
      <w:r w:rsidR="008B7663" w:rsidRPr="003627FF">
        <w:rPr>
          <w:rFonts w:ascii="Arial" w:hAnsi="Arial" w:cs="Arial"/>
        </w:rPr>
        <w:t>annual ATM volume for each terminal at the three requested locations</w:t>
      </w:r>
      <w:r w:rsidRPr="003627FF">
        <w:rPr>
          <w:rFonts w:ascii="Arial" w:hAnsi="Arial" w:cs="Arial"/>
        </w:rPr>
        <w:t xml:space="preserve">? </w:t>
      </w:r>
    </w:p>
    <w:p w14:paraId="1C91419C" w14:textId="0EBA6BA8" w:rsidR="00DF40E6" w:rsidRPr="003627FF" w:rsidRDefault="00DF40E6" w:rsidP="00E10023">
      <w:pPr>
        <w:spacing w:line="240" w:lineRule="auto"/>
        <w:rPr>
          <w:rFonts w:ascii="Arial" w:hAnsi="Arial" w:cs="Arial"/>
        </w:rPr>
      </w:pPr>
      <w:r>
        <w:rPr>
          <w:rFonts w:ascii="Arial" w:hAnsi="Arial" w:cs="Arial"/>
        </w:rPr>
        <w:t xml:space="preserve">See attachment </w:t>
      </w:r>
      <w:r w:rsidR="009A4B98">
        <w:rPr>
          <w:rFonts w:ascii="Arial" w:hAnsi="Arial" w:cs="Arial"/>
        </w:rPr>
        <w:t>for volume</w:t>
      </w:r>
      <w:r>
        <w:rPr>
          <w:rFonts w:ascii="Arial" w:hAnsi="Arial" w:cs="Arial"/>
        </w:rPr>
        <w:t xml:space="preserve"> at Macon and Parrish. </w:t>
      </w:r>
    </w:p>
    <w:p w14:paraId="663DC480" w14:textId="77777777" w:rsidR="00D70B3B" w:rsidRPr="00BF6E61" w:rsidRDefault="00D70B3B" w:rsidP="00E10023">
      <w:pPr>
        <w:spacing w:line="240" w:lineRule="auto"/>
        <w:rPr>
          <w:rFonts w:ascii="Arial" w:hAnsi="Arial" w:cs="Arial"/>
          <w:highlight w:val="yellow"/>
        </w:rPr>
      </w:pPr>
    </w:p>
    <w:p w14:paraId="7C9ED8D0" w14:textId="5C4DBF1B" w:rsidR="000A7A28" w:rsidRPr="00D70B3B" w:rsidRDefault="000A7A28" w:rsidP="00E10023">
      <w:pPr>
        <w:spacing w:line="240" w:lineRule="auto"/>
        <w:rPr>
          <w:rFonts w:ascii="Arial" w:hAnsi="Arial" w:cs="Arial"/>
        </w:rPr>
      </w:pPr>
      <w:r w:rsidRPr="00D70B3B">
        <w:rPr>
          <w:rFonts w:ascii="Arial" w:hAnsi="Arial" w:cs="Arial"/>
        </w:rPr>
        <w:t>Does the bank have the right to pull any of the machines if we see low transaction volume</w:t>
      </w:r>
      <w:r w:rsidR="00C25568" w:rsidRPr="00D70B3B">
        <w:rPr>
          <w:rFonts w:ascii="Arial" w:hAnsi="Arial" w:cs="Arial"/>
        </w:rPr>
        <w:t>?</w:t>
      </w:r>
    </w:p>
    <w:p w14:paraId="129EE535" w14:textId="77777777" w:rsidR="00B876E1" w:rsidRPr="00D70B3B" w:rsidRDefault="00B876E1" w:rsidP="00E10023">
      <w:pPr>
        <w:spacing w:line="240" w:lineRule="auto"/>
        <w:rPr>
          <w:rFonts w:ascii="Arial" w:hAnsi="Arial" w:cs="Arial"/>
          <w:b/>
          <w:bCs/>
        </w:rPr>
      </w:pPr>
    </w:p>
    <w:p w14:paraId="01206E54" w14:textId="6FBD8E80" w:rsidR="0069571D" w:rsidRPr="00BD6B6E" w:rsidRDefault="0069571D" w:rsidP="00E10023">
      <w:pPr>
        <w:spacing w:line="240" w:lineRule="auto"/>
        <w:rPr>
          <w:rFonts w:ascii="Arial" w:hAnsi="Arial" w:cs="Arial"/>
        </w:rPr>
      </w:pPr>
      <w:r w:rsidRPr="00D70B3B">
        <w:rPr>
          <w:rFonts w:ascii="Arial" w:hAnsi="Arial" w:cs="Arial"/>
        </w:rPr>
        <w:t xml:space="preserve">Response: </w:t>
      </w:r>
      <w:r w:rsidR="008B7663">
        <w:rPr>
          <w:rFonts w:ascii="Arial" w:hAnsi="Arial" w:cs="Arial"/>
        </w:rPr>
        <w:t>Yes</w:t>
      </w:r>
      <w:r w:rsidR="00D70B3B">
        <w:rPr>
          <w:rFonts w:ascii="Arial" w:hAnsi="Arial" w:cs="Arial"/>
        </w:rPr>
        <w:t>, but only after consulting with Southwest Tennessee Community College</w:t>
      </w:r>
    </w:p>
    <w:p w14:paraId="54354C81" w14:textId="7663B849" w:rsidR="0069571D" w:rsidRPr="00B876E1" w:rsidRDefault="00B876E1" w:rsidP="0069571D">
      <w:pPr>
        <w:spacing w:line="240" w:lineRule="auto"/>
        <w:rPr>
          <w:rFonts w:ascii="Arial" w:hAnsi="Arial" w:cs="Arial"/>
          <w:b/>
          <w:bCs/>
          <w:u w:val="single"/>
        </w:rPr>
      </w:pP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r w:rsidRPr="00B876E1">
        <w:rPr>
          <w:rFonts w:ascii="Arial" w:hAnsi="Arial" w:cs="Arial"/>
          <w:b/>
          <w:bCs/>
          <w:u w:val="single"/>
        </w:rPr>
        <w:tab/>
      </w:r>
    </w:p>
    <w:p w14:paraId="3427D294" w14:textId="77777777" w:rsidR="004D199D" w:rsidRDefault="004D199D" w:rsidP="0069571D">
      <w:pPr>
        <w:spacing w:line="240" w:lineRule="auto"/>
        <w:rPr>
          <w:rFonts w:ascii="Arial" w:hAnsi="Arial" w:cs="Arial"/>
          <w:b/>
          <w:bCs/>
        </w:rPr>
      </w:pPr>
    </w:p>
    <w:p w14:paraId="1BC4CF5A" w14:textId="44F554A6" w:rsidR="0069571D" w:rsidRPr="001C1EB5" w:rsidRDefault="0069571D" w:rsidP="0069571D">
      <w:pPr>
        <w:spacing w:line="240" w:lineRule="auto"/>
        <w:rPr>
          <w:rFonts w:ascii="Arial" w:eastAsia="Times New Roman" w:hAnsi="Arial" w:cs="Arial"/>
          <w:color w:val="000000"/>
        </w:rPr>
      </w:pPr>
      <w:r w:rsidRPr="001C1EB5">
        <w:rPr>
          <w:rFonts w:ascii="Arial" w:hAnsi="Arial" w:cs="Arial"/>
          <w:b/>
          <w:bCs/>
        </w:rPr>
        <w:t>Question #2</w:t>
      </w:r>
      <w:r w:rsidR="0088361E" w:rsidRPr="001C1EB5">
        <w:rPr>
          <w:rFonts w:ascii="Arial" w:hAnsi="Arial" w:cs="Arial"/>
          <w:b/>
          <w:bCs/>
        </w:rPr>
        <w:t>8</w:t>
      </w:r>
      <w:r w:rsidRPr="001C1EB5">
        <w:rPr>
          <w:rFonts w:ascii="Arial" w:hAnsi="Arial" w:cs="Arial"/>
          <w:b/>
          <w:bCs/>
        </w:rPr>
        <w:t>:</w:t>
      </w:r>
      <w:r w:rsidRPr="001C1EB5">
        <w:rPr>
          <w:rFonts w:ascii="Arial" w:hAnsi="Arial" w:cs="Arial"/>
        </w:rPr>
        <w:t xml:space="preserve"> </w:t>
      </w:r>
      <w:r w:rsidR="00C25568" w:rsidRPr="001C1EB5">
        <w:rPr>
          <w:rFonts w:ascii="Arial" w:hAnsi="Arial" w:cs="Arial"/>
        </w:rPr>
        <w:t xml:space="preserve">C.2.6 Ask for locations across the state of TN. </w:t>
      </w:r>
      <w:r w:rsidR="00C23B6A" w:rsidRPr="001C1EB5">
        <w:rPr>
          <w:rFonts w:ascii="Arial" w:hAnsi="Arial" w:cs="Arial"/>
        </w:rPr>
        <w:t>Please clarify whether, for this response, you are explicitly looking for places in the Midsouth area.</w:t>
      </w:r>
      <w:r w:rsidR="00C25568" w:rsidRPr="001C1EB5">
        <w:rPr>
          <w:rFonts w:ascii="Arial" w:hAnsi="Arial" w:cs="Arial"/>
        </w:rPr>
        <w:t xml:space="preserve"> </w:t>
      </w:r>
    </w:p>
    <w:p w14:paraId="68537082" w14:textId="77777777" w:rsidR="0069571D" w:rsidRPr="001C1EB5" w:rsidRDefault="0069571D" w:rsidP="0069571D">
      <w:pPr>
        <w:rPr>
          <w:rFonts w:ascii="Arial" w:hAnsi="Arial" w:cs="Arial"/>
        </w:rPr>
      </w:pPr>
    </w:p>
    <w:p w14:paraId="641009A2" w14:textId="0AF250D8" w:rsidR="0069571D" w:rsidRPr="00BD6B6E" w:rsidRDefault="0069571D" w:rsidP="0069571D">
      <w:pPr>
        <w:pBdr>
          <w:bottom w:val="single" w:sz="12" w:space="1" w:color="auto"/>
        </w:pBdr>
        <w:rPr>
          <w:rFonts w:ascii="Arial" w:hAnsi="Arial" w:cs="Arial"/>
        </w:rPr>
      </w:pPr>
      <w:r w:rsidRPr="001C1EB5">
        <w:rPr>
          <w:rFonts w:ascii="Arial" w:hAnsi="Arial" w:cs="Arial"/>
        </w:rPr>
        <w:t>Response:</w:t>
      </w:r>
      <w:r w:rsidR="001C1EB5">
        <w:rPr>
          <w:rFonts w:ascii="Arial" w:hAnsi="Arial" w:cs="Arial"/>
        </w:rPr>
        <w:t xml:space="preserve"> Southwest is </w:t>
      </w:r>
      <w:r w:rsidR="00C2490D">
        <w:rPr>
          <w:rFonts w:ascii="Arial" w:hAnsi="Arial" w:cs="Arial"/>
        </w:rPr>
        <w:t>seeking locations in the Midsouth area, but if there are other suitable locations outside of this region</w:t>
      </w:r>
      <w:r w:rsidR="00F16056">
        <w:rPr>
          <w:rFonts w:ascii="Arial" w:hAnsi="Arial" w:cs="Arial"/>
        </w:rPr>
        <w:t xml:space="preserve">, please do not hesitate to provide them. </w:t>
      </w:r>
      <w:r w:rsidRPr="00BD6B6E">
        <w:rPr>
          <w:rFonts w:ascii="Arial" w:hAnsi="Arial" w:cs="Arial"/>
        </w:rPr>
        <w:t xml:space="preserve">  </w:t>
      </w:r>
    </w:p>
    <w:p w14:paraId="564E86F5" w14:textId="77777777" w:rsidR="0069571D" w:rsidRDefault="0069571D" w:rsidP="0069571D">
      <w:pPr>
        <w:spacing w:line="240" w:lineRule="auto"/>
        <w:rPr>
          <w:rFonts w:ascii="Arial" w:hAnsi="Arial" w:cs="Arial"/>
        </w:rPr>
      </w:pPr>
    </w:p>
    <w:p w14:paraId="10A4B94E" w14:textId="00AD30E4" w:rsidR="0069571D" w:rsidRPr="00D70B3B" w:rsidRDefault="0069571D" w:rsidP="0069571D">
      <w:pPr>
        <w:spacing w:line="240" w:lineRule="auto"/>
        <w:rPr>
          <w:rFonts w:ascii="Arial" w:hAnsi="Arial" w:cs="Arial"/>
        </w:rPr>
      </w:pPr>
      <w:r w:rsidRPr="00D70B3B">
        <w:rPr>
          <w:rFonts w:ascii="Arial" w:hAnsi="Arial" w:cs="Arial"/>
          <w:b/>
          <w:bCs/>
        </w:rPr>
        <w:t>Question #2</w:t>
      </w:r>
      <w:r w:rsidR="0088361E" w:rsidRPr="00D70B3B">
        <w:rPr>
          <w:rFonts w:ascii="Arial" w:hAnsi="Arial" w:cs="Arial"/>
          <w:b/>
          <w:bCs/>
        </w:rPr>
        <w:t>9</w:t>
      </w:r>
      <w:r w:rsidRPr="00D70B3B">
        <w:rPr>
          <w:rFonts w:ascii="Arial" w:hAnsi="Arial" w:cs="Arial"/>
          <w:b/>
          <w:bCs/>
        </w:rPr>
        <w:t>:</w:t>
      </w:r>
      <w:r w:rsidRPr="00D70B3B">
        <w:rPr>
          <w:rFonts w:ascii="Arial" w:hAnsi="Arial" w:cs="Arial"/>
        </w:rPr>
        <w:t xml:space="preserve"> </w:t>
      </w:r>
      <w:r w:rsidR="004D199D" w:rsidRPr="00D70B3B">
        <w:rPr>
          <w:rFonts w:ascii="Arial" w:hAnsi="Arial" w:cs="Arial"/>
        </w:rPr>
        <w:t>Does SWTCC have the option to award a split contract? One for banking</w:t>
      </w:r>
      <w:r w:rsidR="00C23B6A">
        <w:rPr>
          <w:rFonts w:ascii="Arial" w:hAnsi="Arial" w:cs="Arial"/>
        </w:rPr>
        <w:t>,</w:t>
      </w:r>
      <w:r w:rsidR="004D199D" w:rsidRPr="00D70B3B">
        <w:rPr>
          <w:rFonts w:ascii="Arial" w:hAnsi="Arial" w:cs="Arial"/>
        </w:rPr>
        <w:t xml:space="preserve"> and choose a different provider </w:t>
      </w:r>
      <w:r w:rsidR="00E00AA1">
        <w:rPr>
          <w:rFonts w:ascii="Arial" w:hAnsi="Arial" w:cs="Arial"/>
        </w:rPr>
        <w:t>for</w:t>
      </w:r>
      <w:r w:rsidR="004D199D" w:rsidRPr="00D70B3B">
        <w:rPr>
          <w:rFonts w:ascii="Arial" w:hAnsi="Arial" w:cs="Arial"/>
        </w:rPr>
        <w:t xml:space="preserve"> </w:t>
      </w:r>
      <w:r w:rsidR="005E4784" w:rsidRPr="00D70B3B">
        <w:rPr>
          <w:rFonts w:ascii="Arial" w:hAnsi="Arial" w:cs="Arial"/>
        </w:rPr>
        <w:t>RFP</w:t>
      </w:r>
      <w:r w:rsidR="004D199D" w:rsidRPr="00D70B3B">
        <w:rPr>
          <w:rFonts w:ascii="Arial" w:hAnsi="Arial" w:cs="Arial"/>
        </w:rPr>
        <w:t xml:space="preserve"> credit card processing? </w:t>
      </w:r>
    </w:p>
    <w:p w14:paraId="17F3B147" w14:textId="77777777" w:rsidR="004D199D" w:rsidRPr="00D70B3B" w:rsidRDefault="004D199D" w:rsidP="0069571D">
      <w:pPr>
        <w:spacing w:line="240" w:lineRule="auto"/>
        <w:rPr>
          <w:rFonts w:ascii="Arial" w:eastAsia="Times New Roman" w:hAnsi="Arial" w:cs="Arial"/>
          <w:color w:val="000000"/>
        </w:rPr>
      </w:pPr>
    </w:p>
    <w:p w14:paraId="1A659A17" w14:textId="0E68775F" w:rsidR="0069571D" w:rsidRPr="00BD6B6E" w:rsidRDefault="0069571D" w:rsidP="0069571D">
      <w:pPr>
        <w:pBdr>
          <w:bottom w:val="single" w:sz="12" w:space="1" w:color="auto"/>
        </w:pBdr>
        <w:rPr>
          <w:rFonts w:ascii="Arial" w:hAnsi="Arial" w:cs="Arial"/>
        </w:rPr>
      </w:pPr>
      <w:r w:rsidRPr="00D70B3B">
        <w:rPr>
          <w:rFonts w:ascii="Arial" w:hAnsi="Arial" w:cs="Arial"/>
        </w:rPr>
        <w:t xml:space="preserve">Response: </w:t>
      </w:r>
      <w:r w:rsidR="00D70B3B" w:rsidRPr="00D70B3B">
        <w:rPr>
          <w:rFonts w:ascii="Arial" w:hAnsi="Arial" w:cs="Arial"/>
        </w:rPr>
        <w:t>No</w:t>
      </w:r>
      <w:r w:rsidR="00D70B3B">
        <w:rPr>
          <w:rFonts w:ascii="Arial" w:hAnsi="Arial" w:cs="Arial"/>
        </w:rPr>
        <w:t xml:space="preserve">, Southwest </w:t>
      </w:r>
      <w:r w:rsidR="00C23B6A">
        <w:rPr>
          <w:rFonts w:ascii="Arial" w:hAnsi="Arial" w:cs="Arial"/>
        </w:rPr>
        <w:t>prefers</w:t>
      </w:r>
      <w:r w:rsidR="00D70B3B">
        <w:rPr>
          <w:rFonts w:ascii="Arial" w:hAnsi="Arial" w:cs="Arial"/>
        </w:rPr>
        <w:t xml:space="preserve"> the successful proposer to handle both the banking and credit card processing. </w:t>
      </w:r>
    </w:p>
    <w:p w14:paraId="46D51309" w14:textId="77777777" w:rsidR="0069571D" w:rsidRDefault="0069571D" w:rsidP="0069571D">
      <w:pPr>
        <w:spacing w:line="240" w:lineRule="auto"/>
        <w:rPr>
          <w:rFonts w:ascii="Arial" w:hAnsi="Arial" w:cs="Arial"/>
        </w:rPr>
      </w:pPr>
    </w:p>
    <w:p w14:paraId="38B811D4" w14:textId="203D887F" w:rsidR="00D70B3B" w:rsidRPr="004930A5" w:rsidRDefault="0069571D" w:rsidP="0069571D">
      <w:pPr>
        <w:spacing w:line="240" w:lineRule="auto"/>
        <w:rPr>
          <w:rFonts w:ascii="Arial" w:hAnsi="Arial" w:cs="Arial"/>
        </w:rPr>
      </w:pPr>
      <w:r w:rsidRPr="004930A5">
        <w:rPr>
          <w:rFonts w:ascii="Arial" w:hAnsi="Arial" w:cs="Arial"/>
          <w:b/>
          <w:bCs/>
        </w:rPr>
        <w:t>Question #</w:t>
      </w:r>
      <w:r w:rsidR="0088361E" w:rsidRPr="004930A5">
        <w:rPr>
          <w:rFonts w:ascii="Arial" w:hAnsi="Arial" w:cs="Arial"/>
          <w:b/>
          <w:bCs/>
        </w:rPr>
        <w:t>30</w:t>
      </w:r>
      <w:r w:rsidRPr="004930A5">
        <w:rPr>
          <w:rFonts w:ascii="Arial" w:hAnsi="Arial" w:cs="Arial"/>
          <w:b/>
          <w:bCs/>
        </w:rPr>
        <w:t>:</w:t>
      </w:r>
      <w:r w:rsidRPr="004930A5">
        <w:rPr>
          <w:rFonts w:ascii="Arial" w:hAnsi="Arial" w:cs="Arial"/>
        </w:rPr>
        <w:t xml:space="preserve"> </w:t>
      </w:r>
      <w:r w:rsidR="007A28B5" w:rsidRPr="004930A5">
        <w:rPr>
          <w:rFonts w:ascii="Arial" w:hAnsi="Arial" w:cs="Arial"/>
        </w:rPr>
        <w:t>What payment gateways integrate with TouchNet Software?</w:t>
      </w:r>
      <w:r w:rsidR="00D70B3B" w:rsidRPr="004930A5">
        <w:rPr>
          <w:rFonts w:ascii="Arial" w:hAnsi="Arial" w:cs="Arial"/>
        </w:rPr>
        <w:t xml:space="preserve"> </w:t>
      </w:r>
    </w:p>
    <w:p w14:paraId="30EE12F4" w14:textId="77777777" w:rsidR="00D70B3B" w:rsidRPr="004930A5" w:rsidRDefault="00D70B3B" w:rsidP="0069571D">
      <w:pPr>
        <w:spacing w:line="240" w:lineRule="auto"/>
        <w:rPr>
          <w:rFonts w:ascii="Arial" w:hAnsi="Arial" w:cs="Arial"/>
        </w:rPr>
      </w:pPr>
    </w:p>
    <w:p w14:paraId="6EF6597D" w14:textId="7CC7D08C" w:rsidR="00D70B3B" w:rsidRPr="004930A5" w:rsidRDefault="00D70B3B" w:rsidP="0069571D">
      <w:pPr>
        <w:spacing w:line="240" w:lineRule="auto"/>
        <w:rPr>
          <w:rFonts w:ascii="Arial" w:hAnsi="Arial" w:cs="Arial"/>
        </w:rPr>
      </w:pPr>
      <w:r w:rsidRPr="004930A5">
        <w:rPr>
          <w:rFonts w:ascii="Arial" w:hAnsi="Arial" w:cs="Arial"/>
        </w:rPr>
        <w:t xml:space="preserve">Response: </w:t>
      </w:r>
      <w:r w:rsidR="004930A5">
        <w:rPr>
          <w:rFonts w:ascii="Arial" w:hAnsi="Arial" w:cs="Arial"/>
        </w:rPr>
        <w:t xml:space="preserve">TouchNet integrates with all major payment gateways. </w:t>
      </w:r>
    </w:p>
    <w:p w14:paraId="35F201D8" w14:textId="77777777" w:rsidR="00D70B3B" w:rsidRDefault="00D70B3B" w:rsidP="0069571D">
      <w:pPr>
        <w:spacing w:line="240" w:lineRule="auto"/>
        <w:rPr>
          <w:rFonts w:ascii="Arial" w:hAnsi="Arial" w:cs="Arial"/>
          <w:highlight w:val="yellow"/>
        </w:rPr>
      </w:pPr>
    </w:p>
    <w:p w14:paraId="250D0B1D" w14:textId="2C28F435" w:rsidR="0069571D" w:rsidRPr="00D70B3B" w:rsidRDefault="007A28B5" w:rsidP="0069571D">
      <w:pPr>
        <w:spacing w:line="240" w:lineRule="auto"/>
        <w:rPr>
          <w:rFonts w:ascii="Arial" w:hAnsi="Arial" w:cs="Arial"/>
        </w:rPr>
      </w:pPr>
      <w:r w:rsidRPr="00D70B3B">
        <w:rPr>
          <w:rFonts w:ascii="Arial" w:hAnsi="Arial" w:cs="Arial"/>
        </w:rPr>
        <w:t xml:space="preserve"> </w:t>
      </w:r>
      <w:r w:rsidR="00811A9F">
        <w:rPr>
          <w:rFonts w:ascii="Arial" w:hAnsi="Arial" w:cs="Arial"/>
        </w:rPr>
        <w:t>Do</w:t>
      </w:r>
      <w:r w:rsidRPr="00D70B3B">
        <w:rPr>
          <w:rFonts w:ascii="Arial" w:hAnsi="Arial" w:cs="Arial"/>
        </w:rPr>
        <w:t xml:space="preserve"> your current Clover devices communicate with TouchNet in any way? </w:t>
      </w:r>
    </w:p>
    <w:p w14:paraId="655B02EB" w14:textId="77777777" w:rsidR="007A28B5" w:rsidRPr="00D70B3B" w:rsidRDefault="007A28B5" w:rsidP="0069571D">
      <w:pPr>
        <w:spacing w:line="240" w:lineRule="auto"/>
        <w:rPr>
          <w:rFonts w:ascii="Arial" w:eastAsia="Times New Roman" w:hAnsi="Arial" w:cs="Arial"/>
          <w:color w:val="000000"/>
        </w:rPr>
      </w:pPr>
    </w:p>
    <w:p w14:paraId="6048F418" w14:textId="1559EE1E" w:rsidR="00FB3758" w:rsidRPr="004930A5" w:rsidRDefault="0069571D" w:rsidP="00FB3758">
      <w:pPr>
        <w:spacing w:line="240" w:lineRule="auto"/>
        <w:rPr>
          <w:rFonts w:ascii="Arial" w:hAnsi="Arial" w:cs="Arial"/>
        </w:rPr>
      </w:pPr>
      <w:r w:rsidRPr="00D70B3B">
        <w:rPr>
          <w:rFonts w:ascii="Arial" w:hAnsi="Arial" w:cs="Arial"/>
        </w:rPr>
        <w:t>Response</w:t>
      </w:r>
      <w:r w:rsidR="00C25568" w:rsidRPr="00D70B3B">
        <w:rPr>
          <w:rFonts w:ascii="Arial" w:hAnsi="Arial" w:cs="Arial"/>
        </w:rPr>
        <w:t>:</w:t>
      </w:r>
      <w:r w:rsidR="00D70B3B">
        <w:rPr>
          <w:rFonts w:ascii="Arial" w:hAnsi="Arial" w:cs="Arial"/>
        </w:rPr>
        <w:t xml:space="preserve"> </w:t>
      </w:r>
      <w:r w:rsidR="00D70B3B" w:rsidRPr="00D70B3B">
        <w:rPr>
          <w:rFonts w:ascii="Arial" w:hAnsi="Arial" w:cs="Arial"/>
        </w:rPr>
        <w:t>No</w:t>
      </w:r>
      <w:r w:rsidR="00811A9F">
        <w:rPr>
          <w:rFonts w:ascii="Arial" w:hAnsi="Arial" w:cs="Arial"/>
        </w:rPr>
        <w:t>, Clover does not integrate</w:t>
      </w:r>
      <w:r w:rsidR="00FB3758">
        <w:rPr>
          <w:rFonts w:ascii="Arial" w:hAnsi="Arial" w:cs="Arial"/>
        </w:rPr>
        <w:t xml:space="preserve"> with TouchNet.</w:t>
      </w:r>
    </w:p>
    <w:p w14:paraId="15C5DC1A" w14:textId="69C9198D" w:rsidR="0069571D" w:rsidRDefault="0069571D" w:rsidP="0069571D">
      <w:pPr>
        <w:rPr>
          <w:rFonts w:ascii="Arial" w:hAnsi="Arial" w:cs="Arial"/>
        </w:rPr>
      </w:pPr>
    </w:p>
    <w:p w14:paraId="68A959FD" w14:textId="07C99B7A" w:rsidR="007A28B5" w:rsidRDefault="007A28B5" w:rsidP="0069571D">
      <w:pPr>
        <w:rPr>
          <w:rFonts w:ascii="Arial" w:hAnsi="Arial" w:cs="Arial"/>
          <w:b/>
          <w:bCs/>
          <w:u w:val="single"/>
        </w:rPr>
      </w:pP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p>
    <w:p w14:paraId="1F86600A" w14:textId="77777777" w:rsidR="00E201AC" w:rsidRDefault="00E201AC" w:rsidP="0069571D">
      <w:pPr>
        <w:rPr>
          <w:rFonts w:ascii="Arial" w:hAnsi="Arial" w:cs="Arial"/>
          <w:b/>
          <w:bCs/>
          <w:u w:val="single"/>
        </w:rPr>
      </w:pPr>
    </w:p>
    <w:p w14:paraId="1FBFAFC3" w14:textId="6F0F58D0" w:rsidR="00E201AC" w:rsidRPr="00811A9F" w:rsidRDefault="00E201AC" w:rsidP="0069571D">
      <w:pPr>
        <w:rPr>
          <w:rFonts w:ascii="Arial" w:hAnsi="Arial" w:cs="Arial"/>
        </w:rPr>
      </w:pPr>
      <w:r w:rsidRPr="00811A9F">
        <w:rPr>
          <w:rFonts w:ascii="Arial" w:hAnsi="Arial" w:cs="Arial"/>
          <w:b/>
          <w:bCs/>
        </w:rPr>
        <w:t xml:space="preserve">Question #31: </w:t>
      </w:r>
      <w:r w:rsidR="005E7A88" w:rsidRPr="00811A9F">
        <w:rPr>
          <w:rFonts w:ascii="Arial" w:hAnsi="Arial" w:cs="Arial"/>
        </w:rPr>
        <w:t xml:space="preserve">What percentage of your transactions are </w:t>
      </w:r>
      <w:r w:rsidR="00C23B6A">
        <w:rPr>
          <w:rFonts w:ascii="Arial" w:hAnsi="Arial" w:cs="Arial"/>
        </w:rPr>
        <w:t>face-to-face</w:t>
      </w:r>
      <w:r w:rsidR="005E7A88" w:rsidRPr="00811A9F">
        <w:rPr>
          <w:rFonts w:ascii="Arial" w:hAnsi="Arial" w:cs="Arial"/>
        </w:rPr>
        <w:t xml:space="preserve">? Over the Phone? Online? </w:t>
      </w:r>
    </w:p>
    <w:p w14:paraId="7874A6FF" w14:textId="77777777" w:rsidR="005E7A88" w:rsidRPr="00811A9F" w:rsidRDefault="005E7A88" w:rsidP="0069571D">
      <w:pPr>
        <w:rPr>
          <w:rFonts w:ascii="Arial" w:hAnsi="Arial" w:cs="Arial"/>
        </w:rPr>
      </w:pPr>
    </w:p>
    <w:p w14:paraId="1F834560" w14:textId="565CD778" w:rsidR="005E7A88" w:rsidRDefault="005E7A88" w:rsidP="0069571D">
      <w:pPr>
        <w:rPr>
          <w:rFonts w:ascii="Arial" w:hAnsi="Arial" w:cs="Arial"/>
        </w:rPr>
      </w:pPr>
      <w:r w:rsidRPr="00811A9F">
        <w:rPr>
          <w:rFonts w:ascii="Arial" w:hAnsi="Arial" w:cs="Arial"/>
        </w:rPr>
        <w:t>Response:</w:t>
      </w:r>
      <w:r w:rsidR="00811A9F">
        <w:rPr>
          <w:rFonts w:ascii="Arial" w:hAnsi="Arial" w:cs="Arial"/>
        </w:rPr>
        <w:t xml:space="preserve"> </w:t>
      </w:r>
      <w:r w:rsidR="00811A9F" w:rsidRPr="00811A9F">
        <w:rPr>
          <w:rFonts w:ascii="Arial" w:hAnsi="Arial" w:cs="Arial"/>
        </w:rPr>
        <w:t>Currently</w:t>
      </w:r>
      <w:r w:rsidR="00C23B6A">
        <w:rPr>
          <w:rFonts w:ascii="Arial" w:hAnsi="Arial" w:cs="Arial"/>
        </w:rPr>
        <w:t>, most payments are face-to-face</w:t>
      </w:r>
      <w:r w:rsidR="00811A9F" w:rsidRPr="00811A9F">
        <w:rPr>
          <w:rFonts w:ascii="Arial" w:hAnsi="Arial" w:cs="Arial"/>
        </w:rPr>
        <w:t xml:space="preserve">.  We have used the Clover online feature.  We do not use </w:t>
      </w:r>
      <w:r w:rsidR="00C23B6A">
        <w:rPr>
          <w:rFonts w:ascii="Arial" w:hAnsi="Arial" w:cs="Arial"/>
        </w:rPr>
        <w:t>over-the-phone services</w:t>
      </w:r>
      <w:r w:rsidR="00811A9F" w:rsidRPr="00811A9F">
        <w:rPr>
          <w:rFonts w:ascii="Arial" w:hAnsi="Arial" w:cs="Arial"/>
        </w:rPr>
        <w:t xml:space="preserve"> with Clover.  TouchNet - </w:t>
      </w:r>
      <w:r w:rsidR="00C23B6A">
        <w:rPr>
          <w:rFonts w:ascii="Arial" w:hAnsi="Arial" w:cs="Arial"/>
        </w:rPr>
        <w:t>Currently, most payments are made face-to-face</w:t>
      </w:r>
      <w:r w:rsidR="00811A9F" w:rsidRPr="00811A9F">
        <w:rPr>
          <w:rFonts w:ascii="Arial" w:hAnsi="Arial" w:cs="Arial"/>
        </w:rPr>
        <w:t>. </w:t>
      </w:r>
    </w:p>
    <w:p w14:paraId="50559537" w14:textId="3F0EE9D7" w:rsidR="005E7A88" w:rsidRDefault="005E7A88" w:rsidP="0069571D">
      <w:pPr>
        <w:rPr>
          <w:rFonts w:ascii="Arial" w:hAnsi="Arial" w:cs="Arial"/>
          <w:b/>
          <w:bCs/>
          <w:u w:val="single"/>
        </w:rPr>
      </w:pPr>
      <w:r>
        <w:rPr>
          <w:rFonts w:ascii="Arial" w:hAnsi="Arial" w:cs="Arial"/>
          <w:b/>
          <w:bCs/>
          <w:u w:val="single"/>
        </w:rPr>
        <w:lastRenderedPageBreak/>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p>
    <w:p w14:paraId="090F19B9" w14:textId="77777777" w:rsidR="005E7A88" w:rsidRDefault="005E7A88" w:rsidP="0069571D">
      <w:pPr>
        <w:rPr>
          <w:rFonts w:ascii="Arial" w:hAnsi="Arial" w:cs="Arial"/>
          <w:b/>
          <w:bCs/>
          <w:u w:val="single"/>
        </w:rPr>
      </w:pPr>
    </w:p>
    <w:p w14:paraId="640B974F" w14:textId="1365F62B" w:rsidR="00490D50" w:rsidRPr="00740A5A" w:rsidRDefault="005E7A88" w:rsidP="00490D50">
      <w:pPr>
        <w:rPr>
          <w:rFonts w:ascii="Arial" w:hAnsi="Arial" w:cs="Arial"/>
        </w:rPr>
      </w:pPr>
      <w:r w:rsidRPr="00740A5A">
        <w:rPr>
          <w:rFonts w:ascii="Arial" w:hAnsi="Arial" w:cs="Arial"/>
          <w:b/>
          <w:bCs/>
        </w:rPr>
        <w:t xml:space="preserve">Question #32: </w:t>
      </w:r>
      <w:r w:rsidR="00490D50" w:rsidRPr="00740A5A">
        <w:rPr>
          <w:rFonts w:ascii="Arial" w:hAnsi="Arial" w:cs="Arial"/>
        </w:rPr>
        <w:t>What types of card terminals are you using today?</w:t>
      </w:r>
    </w:p>
    <w:p w14:paraId="2BB8AB62" w14:textId="776D756B" w:rsidR="00490D50" w:rsidRPr="00BB2ADB" w:rsidRDefault="00490D50" w:rsidP="00D81285">
      <w:pPr>
        <w:pStyle w:val="ListParagraph"/>
        <w:numPr>
          <w:ilvl w:val="0"/>
          <w:numId w:val="17"/>
        </w:numPr>
        <w:rPr>
          <w:rFonts w:ascii="Arial" w:hAnsi="Arial" w:cs="Arial"/>
          <w:b/>
          <w:bCs/>
        </w:rPr>
      </w:pPr>
      <w:r w:rsidRPr="00740A5A">
        <w:rPr>
          <w:rFonts w:ascii="Arial" w:hAnsi="Arial" w:cs="Arial"/>
        </w:rPr>
        <w:t>“</w:t>
      </w:r>
      <w:r w:rsidR="003D6BD6" w:rsidRPr="00740A5A">
        <w:rPr>
          <w:rFonts w:ascii="Arial" w:hAnsi="Arial" w:cs="Arial"/>
        </w:rPr>
        <w:t>Work</w:t>
      </w:r>
      <w:r w:rsidRPr="00740A5A">
        <w:rPr>
          <w:rFonts w:ascii="Arial" w:hAnsi="Arial" w:cs="Arial"/>
        </w:rPr>
        <w:t xml:space="preserve"> station w/ cash drawer” – can you confirm this is the Clover Station Duo?</w:t>
      </w:r>
      <w:r w:rsidR="00740A5A">
        <w:rPr>
          <w:rFonts w:ascii="Arial" w:hAnsi="Arial" w:cs="Arial"/>
        </w:rPr>
        <w:t xml:space="preserve"> </w:t>
      </w:r>
      <w:r w:rsidR="00BB2ADB" w:rsidRPr="00BB2ADB">
        <w:rPr>
          <w:rFonts w:ascii="Arial" w:hAnsi="Arial" w:cs="Arial"/>
          <w:b/>
          <w:bCs/>
        </w:rPr>
        <w:t>Yes</w:t>
      </w:r>
    </w:p>
    <w:p w14:paraId="6693A7D7" w14:textId="0238696E" w:rsidR="00490D50" w:rsidRPr="00BB2ADB" w:rsidRDefault="00490D50" w:rsidP="00D81285">
      <w:pPr>
        <w:pStyle w:val="ListParagraph"/>
        <w:numPr>
          <w:ilvl w:val="0"/>
          <w:numId w:val="17"/>
        </w:numPr>
        <w:rPr>
          <w:rFonts w:ascii="Arial" w:hAnsi="Arial" w:cs="Arial"/>
          <w:b/>
          <w:bCs/>
        </w:rPr>
      </w:pPr>
      <w:r w:rsidRPr="00740A5A">
        <w:rPr>
          <w:rFonts w:ascii="Arial" w:hAnsi="Arial" w:cs="Arial"/>
        </w:rPr>
        <w:t>“</w:t>
      </w:r>
      <w:r w:rsidR="00C23B6A">
        <w:rPr>
          <w:rFonts w:ascii="Arial" w:hAnsi="Arial" w:cs="Arial"/>
        </w:rPr>
        <w:t>hand-held</w:t>
      </w:r>
      <w:r w:rsidRPr="00740A5A">
        <w:rPr>
          <w:rFonts w:ascii="Arial" w:hAnsi="Arial" w:cs="Arial"/>
        </w:rPr>
        <w:t>” – can you confirm this is the Clover Flex?</w:t>
      </w:r>
      <w:r w:rsidR="00740A5A">
        <w:rPr>
          <w:rFonts w:ascii="Arial" w:hAnsi="Arial" w:cs="Arial"/>
        </w:rPr>
        <w:t xml:space="preserve"> </w:t>
      </w:r>
      <w:r w:rsidR="00740A5A" w:rsidRPr="00BB2ADB">
        <w:rPr>
          <w:rFonts w:ascii="Arial" w:hAnsi="Arial" w:cs="Arial"/>
          <w:b/>
          <w:bCs/>
        </w:rPr>
        <w:t>Yes</w:t>
      </w:r>
    </w:p>
    <w:p w14:paraId="190883B2" w14:textId="190C88A9" w:rsidR="00740A5A" w:rsidRPr="00F16056" w:rsidRDefault="00490D50" w:rsidP="00F16056">
      <w:pPr>
        <w:pStyle w:val="ListParagraph"/>
        <w:numPr>
          <w:ilvl w:val="0"/>
          <w:numId w:val="17"/>
        </w:numPr>
        <w:rPr>
          <w:rFonts w:ascii="Arial" w:hAnsi="Arial" w:cs="Arial"/>
        </w:rPr>
      </w:pPr>
      <w:r w:rsidRPr="00740A5A">
        <w:rPr>
          <w:rFonts w:ascii="Arial" w:hAnsi="Arial" w:cs="Arial"/>
        </w:rPr>
        <w:t>“</w:t>
      </w:r>
      <w:r w:rsidR="00C23B6A">
        <w:rPr>
          <w:rFonts w:ascii="Arial" w:hAnsi="Arial" w:cs="Arial"/>
        </w:rPr>
        <w:t>iPad</w:t>
      </w:r>
      <w:r w:rsidRPr="00740A5A">
        <w:rPr>
          <w:rFonts w:ascii="Arial" w:hAnsi="Arial" w:cs="Arial"/>
        </w:rPr>
        <w:t xml:space="preserve"> mini w/ cash drawer” – can you confirm this is the Clover Mini?</w:t>
      </w:r>
      <w:r w:rsidR="00BB2ADB">
        <w:rPr>
          <w:rFonts w:ascii="Arial" w:hAnsi="Arial" w:cs="Arial"/>
        </w:rPr>
        <w:t xml:space="preserve"> </w:t>
      </w:r>
      <w:r w:rsidR="00BB2ADB">
        <w:rPr>
          <w:rFonts w:ascii="Arial" w:hAnsi="Arial" w:cs="Arial"/>
          <w:b/>
          <w:bCs/>
        </w:rPr>
        <w:t>Yes</w:t>
      </w:r>
    </w:p>
    <w:p w14:paraId="23A3A5F0" w14:textId="494C9DCD" w:rsidR="00D351B7" w:rsidRDefault="00490D50" w:rsidP="00D351B7">
      <w:pPr>
        <w:pStyle w:val="ListParagraph"/>
        <w:numPr>
          <w:ilvl w:val="0"/>
          <w:numId w:val="17"/>
        </w:numPr>
        <w:rPr>
          <w:rFonts w:ascii="Arial" w:hAnsi="Arial" w:cs="Arial"/>
        </w:rPr>
      </w:pPr>
      <w:r w:rsidRPr="00BB2ADB">
        <w:rPr>
          <w:rFonts w:ascii="Arial" w:hAnsi="Arial" w:cs="Arial"/>
        </w:rPr>
        <w:t>Any other devices in scope?</w:t>
      </w:r>
      <w:r w:rsidR="00BB2ADB">
        <w:rPr>
          <w:rFonts w:ascii="Arial" w:hAnsi="Arial" w:cs="Arial"/>
        </w:rPr>
        <w:t xml:space="preserve"> </w:t>
      </w:r>
      <w:r w:rsidR="00BB2ADB">
        <w:rPr>
          <w:rFonts w:ascii="Arial" w:hAnsi="Arial" w:cs="Arial"/>
          <w:b/>
          <w:bCs/>
        </w:rPr>
        <w:t>No</w:t>
      </w:r>
    </w:p>
    <w:p w14:paraId="34B6FA8F" w14:textId="77777777" w:rsidR="00D351B7" w:rsidRDefault="00D351B7" w:rsidP="00D351B7">
      <w:pPr>
        <w:rPr>
          <w:rFonts w:ascii="Arial" w:hAnsi="Arial" w:cs="Arial"/>
        </w:rPr>
      </w:pPr>
    </w:p>
    <w:p w14:paraId="3634D3CF" w14:textId="77777777" w:rsidR="003D6BD6" w:rsidRDefault="00D351B7" w:rsidP="00D351B7">
      <w:pPr>
        <w:rPr>
          <w:rFonts w:ascii="Arial" w:hAnsi="Arial" w:cs="Arial"/>
        </w:rPr>
      </w:pPr>
      <w:r>
        <w:rPr>
          <w:rFonts w:ascii="Arial" w:hAnsi="Arial" w:cs="Arial"/>
        </w:rPr>
        <w:t xml:space="preserve">Response: </w:t>
      </w:r>
    </w:p>
    <w:p w14:paraId="01C0212B" w14:textId="16DCF878" w:rsidR="00D351B7" w:rsidRPr="00D351B7" w:rsidRDefault="00D351B7" w:rsidP="00D351B7">
      <w:pPr>
        <w:rPr>
          <w:rFonts w:ascii="Arial" w:hAnsi="Arial" w:cs="Arial"/>
        </w:rPr>
      </w:pPr>
      <w:r w:rsidRPr="00D351B7">
        <w:rPr>
          <w:rFonts w:ascii="Arial" w:hAnsi="Arial" w:cs="Arial"/>
          <w:b/>
          <w:bCs/>
        </w:rPr>
        <w:t>Workstations</w:t>
      </w:r>
      <w:r w:rsidRPr="00D351B7">
        <w:rPr>
          <w:rFonts w:ascii="Arial" w:hAnsi="Arial" w:cs="Arial"/>
        </w:rPr>
        <w:t>- 1 Clover Station Pro Terminal with printer and cash drawer located</w:t>
      </w:r>
      <w:r w:rsidR="003D6BD6">
        <w:rPr>
          <w:rFonts w:ascii="Arial" w:hAnsi="Arial" w:cs="Arial"/>
        </w:rPr>
        <w:t xml:space="preserve"> </w:t>
      </w:r>
      <w:r w:rsidRPr="00D351B7">
        <w:rPr>
          <w:rFonts w:ascii="Arial" w:hAnsi="Arial" w:cs="Arial"/>
        </w:rPr>
        <w:t>at Union Cafeteria. 1 Clover Station Pro Terminal with printer and</w:t>
      </w:r>
      <w:r w:rsidR="003D6BD6">
        <w:rPr>
          <w:rFonts w:ascii="Arial" w:hAnsi="Arial" w:cs="Arial"/>
        </w:rPr>
        <w:t xml:space="preserve"> </w:t>
      </w:r>
      <w:r w:rsidRPr="00D351B7">
        <w:rPr>
          <w:rFonts w:ascii="Arial" w:hAnsi="Arial" w:cs="Arial"/>
        </w:rPr>
        <w:t>cash drawer located at Macon Cafeteria.</w:t>
      </w:r>
    </w:p>
    <w:p w14:paraId="42C5289E" w14:textId="77777777" w:rsidR="00D351B7" w:rsidRPr="00D351B7" w:rsidRDefault="00D351B7" w:rsidP="00D351B7">
      <w:pPr>
        <w:rPr>
          <w:rFonts w:ascii="Arial" w:hAnsi="Arial" w:cs="Arial"/>
        </w:rPr>
      </w:pPr>
    </w:p>
    <w:p w14:paraId="20B3FF82" w14:textId="77777777" w:rsidR="00D351B7" w:rsidRPr="00D351B7" w:rsidRDefault="00D351B7" w:rsidP="00D351B7">
      <w:pPr>
        <w:rPr>
          <w:rFonts w:ascii="Arial" w:hAnsi="Arial" w:cs="Arial"/>
        </w:rPr>
      </w:pPr>
      <w:r w:rsidRPr="00D351B7">
        <w:rPr>
          <w:rFonts w:ascii="Arial" w:hAnsi="Arial" w:cs="Arial"/>
          <w:b/>
          <w:bCs/>
        </w:rPr>
        <w:t>Handhelds</w:t>
      </w:r>
      <w:r w:rsidRPr="00D351B7">
        <w:rPr>
          <w:rFonts w:ascii="Arial" w:hAnsi="Arial" w:cs="Arial"/>
        </w:rPr>
        <w:t>- 2 Clover Flex</w:t>
      </w:r>
    </w:p>
    <w:p w14:paraId="345DDAFF" w14:textId="77777777" w:rsidR="00D351B7" w:rsidRPr="00D351B7" w:rsidRDefault="00D351B7" w:rsidP="00D351B7">
      <w:pPr>
        <w:rPr>
          <w:rFonts w:ascii="Arial" w:hAnsi="Arial" w:cs="Arial"/>
        </w:rPr>
      </w:pPr>
    </w:p>
    <w:p w14:paraId="0FA72808" w14:textId="56C692CF" w:rsidR="00D351B7" w:rsidRPr="00D351B7" w:rsidRDefault="003D6BD6" w:rsidP="00D351B7">
      <w:pPr>
        <w:rPr>
          <w:rFonts w:ascii="Arial" w:hAnsi="Arial" w:cs="Arial"/>
        </w:rPr>
      </w:pPr>
      <w:r>
        <w:rPr>
          <w:rFonts w:ascii="Arial" w:hAnsi="Arial" w:cs="Arial"/>
          <w:b/>
          <w:bCs/>
        </w:rPr>
        <w:t xml:space="preserve">iPad- </w:t>
      </w:r>
      <w:r w:rsidRPr="003D6BD6">
        <w:rPr>
          <w:rFonts w:ascii="Arial" w:hAnsi="Arial" w:cs="Arial"/>
        </w:rPr>
        <w:t>1 iPad Clover Mini with cash drawer and printer located at Maxine Smith To Go Café</w:t>
      </w:r>
      <w:r w:rsidR="00D351B7" w:rsidRPr="00D351B7">
        <w:rPr>
          <w:rFonts w:ascii="Arial" w:hAnsi="Arial" w:cs="Arial"/>
        </w:rPr>
        <w:t>.</w:t>
      </w:r>
    </w:p>
    <w:p w14:paraId="1AB761A6" w14:textId="77777777" w:rsidR="00D351B7" w:rsidRPr="00D351B7" w:rsidRDefault="00D351B7" w:rsidP="00D351B7">
      <w:pPr>
        <w:rPr>
          <w:rFonts w:ascii="Arial" w:hAnsi="Arial" w:cs="Arial"/>
        </w:rPr>
      </w:pPr>
    </w:p>
    <w:p w14:paraId="41B0EC0D" w14:textId="0829CD43" w:rsidR="00D351B7" w:rsidRPr="00D351B7" w:rsidRDefault="00D351B7" w:rsidP="00D351B7">
      <w:pPr>
        <w:rPr>
          <w:rFonts w:ascii="Arial" w:hAnsi="Arial" w:cs="Arial"/>
        </w:rPr>
      </w:pPr>
    </w:p>
    <w:sectPr w:rsidR="00D351B7" w:rsidRPr="00D351B7" w:rsidSect="00C85F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634A" w14:textId="77777777" w:rsidR="00CE714E" w:rsidRDefault="00CE714E" w:rsidP="002B70C8">
      <w:pPr>
        <w:spacing w:line="240" w:lineRule="auto"/>
      </w:pPr>
      <w:r>
        <w:separator/>
      </w:r>
    </w:p>
  </w:endnote>
  <w:endnote w:type="continuationSeparator" w:id="0">
    <w:p w14:paraId="12753285" w14:textId="77777777" w:rsidR="00CE714E" w:rsidRDefault="00CE714E" w:rsidP="002B7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7AF1" w14:textId="77777777" w:rsidR="00CE714E" w:rsidRDefault="00CE714E" w:rsidP="002B70C8">
      <w:pPr>
        <w:spacing w:line="240" w:lineRule="auto"/>
      </w:pPr>
      <w:r>
        <w:separator/>
      </w:r>
    </w:p>
  </w:footnote>
  <w:footnote w:type="continuationSeparator" w:id="0">
    <w:p w14:paraId="07E414B4" w14:textId="77777777" w:rsidR="00CE714E" w:rsidRDefault="00CE714E" w:rsidP="002B7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6F1"/>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07021140"/>
    <w:multiLevelType w:val="hybridMultilevel"/>
    <w:tmpl w:val="AD6A4CD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1141A"/>
    <w:multiLevelType w:val="hybridMultilevel"/>
    <w:tmpl w:val="ECE6D7F8"/>
    <w:lvl w:ilvl="0" w:tplc="FE662CAA">
      <w:start w:val="1"/>
      <w:numFmt w:val="upperLetter"/>
      <w:lvlText w:val="%1."/>
      <w:lvlJc w:val="left"/>
      <w:pPr>
        <w:ind w:left="740" w:hanging="39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 w15:restartNumberingAfterBreak="0">
    <w:nsid w:val="0FCA7D65"/>
    <w:multiLevelType w:val="multilevel"/>
    <w:tmpl w:val="C1BAA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129B1"/>
    <w:multiLevelType w:val="hybridMultilevel"/>
    <w:tmpl w:val="04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5" w15:restartNumberingAfterBreak="0">
    <w:nsid w:val="28475ACE"/>
    <w:multiLevelType w:val="hybridMultilevel"/>
    <w:tmpl w:val="22266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772691"/>
    <w:multiLevelType w:val="hybridMultilevel"/>
    <w:tmpl w:val="6BC49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E71DA0"/>
    <w:multiLevelType w:val="hybridMultilevel"/>
    <w:tmpl w:val="8CC6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F1D1A"/>
    <w:multiLevelType w:val="hybridMultilevel"/>
    <w:tmpl w:val="388C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B5401"/>
    <w:multiLevelType w:val="hybridMultilevel"/>
    <w:tmpl w:val="5A8E4B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16F5DC4"/>
    <w:multiLevelType w:val="hybridMultilevel"/>
    <w:tmpl w:val="4454CB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17E1F69"/>
    <w:multiLevelType w:val="hybridMultilevel"/>
    <w:tmpl w:val="77209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A7B96"/>
    <w:multiLevelType w:val="hybridMultilevel"/>
    <w:tmpl w:val="A8BCD530"/>
    <w:lvl w:ilvl="0" w:tplc="0000411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665EA"/>
    <w:multiLevelType w:val="hybridMultilevel"/>
    <w:tmpl w:val="0A0C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32E2A"/>
    <w:multiLevelType w:val="multilevel"/>
    <w:tmpl w:val="8712237C"/>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2719A1"/>
    <w:multiLevelType w:val="multilevel"/>
    <w:tmpl w:val="A2EEF0A6"/>
    <w:lvl w:ilvl="0">
      <w:start w:val="1"/>
      <w:numFmt w:val="decimal"/>
      <w:pStyle w:val="BListLevel1"/>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7B0DA3"/>
    <w:multiLevelType w:val="hybridMultilevel"/>
    <w:tmpl w:val="D8EC6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5"/>
  </w:num>
  <w:num w:numId="6">
    <w:abstractNumId w:val="12"/>
  </w:num>
  <w:num w:numId="7">
    <w:abstractNumId w:val="11"/>
  </w:num>
  <w:num w:numId="8">
    <w:abstractNumId w:val="0"/>
  </w:num>
  <w:num w:numId="9">
    <w:abstractNumId w:val="15"/>
  </w:num>
  <w:num w:numId="10">
    <w:abstractNumId w:val="6"/>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B0"/>
    <w:rsid w:val="000000D1"/>
    <w:rsid w:val="0000063A"/>
    <w:rsid w:val="0000109E"/>
    <w:rsid w:val="00001334"/>
    <w:rsid w:val="00002014"/>
    <w:rsid w:val="00003D91"/>
    <w:rsid w:val="0000405A"/>
    <w:rsid w:val="00004EC8"/>
    <w:rsid w:val="00004F7E"/>
    <w:rsid w:val="000057A8"/>
    <w:rsid w:val="0000613D"/>
    <w:rsid w:val="00006440"/>
    <w:rsid w:val="00006BC0"/>
    <w:rsid w:val="00007332"/>
    <w:rsid w:val="000119C9"/>
    <w:rsid w:val="000127D5"/>
    <w:rsid w:val="00017222"/>
    <w:rsid w:val="00017AEF"/>
    <w:rsid w:val="000239E7"/>
    <w:rsid w:val="00030AC1"/>
    <w:rsid w:val="00032739"/>
    <w:rsid w:val="000332A8"/>
    <w:rsid w:val="00035239"/>
    <w:rsid w:val="00037CF1"/>
    <w:rsid w:val="00040E98"/>
    <w:rsid w:val="000417B3"/>
    <w:rsid w:val="00042821"/>
    <w:rsid w:val="0004416B"/>
    <w:rsid w:val="00044F62"/>
    <w:rsid w:val="0004768B"/>
    <w:rsid w:val="00047B63"/>
    <w:rsid w:val="000511B3"/>
    <w:rsid w:val="00052C6B"/>
    <w:rsid w:val="00054799"/>
    <w:rsid w:val="00055411"/>
    <w:rsid w:val="00056C16"/>
    <w:rsid w:val="000576A1"/>
    <w:rsid w:val="00057748"/>
    <w:rsid w:val="00060220"/>
    <w:rsid w:val="000606D1"/>
    <w:rsid w:val="00060A95"/>
    <w:rsid w:val="00061437"/>
    <w:rsid w:val="000618CD"/>
    <w:rsid w:val="0006420D"/>
    <w:rsid w:val="0006450E"/>
    <w:rsid w:val="000645E7"/>
    <w:rsid w:val="000651FF"/>
    <w:rsid w:val="00066B51"/>
    <w:rsid w:val="00066FEB"/>
    <w:rsid w:val="00067234"/>
    <w:rsid w:val="00067248"/>
    <w:rsid w:val="000706A8"/>
    <w:rsid w:val="00070A0C"/>
    <w:rsid w:val="00071D1F"/>
    <w:rsid w:val="00071DE2"/>
    <w:rsid w:val="0007367E"/>
    <w:rsid w:val="00074414"/>
    <w:rsid w:val="000754B8"/>
    <w:rsid w:val="00075C86"/>
    <w:rsid w:val="00075E33"/>
    <w:rsid w:val="000779BA"/>
    <w:rsid w:val="00077B3D"/>
    <w:rsid w:val="000802BA"/>
    <w:rsid w:val="000812A6"/>
    <w:rsid w:val="00082BA7"/>
    <w:rsid w:val="00083E0B"/>
    <w:rsid w:val="000841EC"/>
    <w:rsid w:val="000864ED"/>
    <w:rsid w:val="00086530"/>
    <w:rsid w:val="00086BEC"/>
    <w:rsid w:val="00086D69"/>
    <w:rsid w:val="000877CF"/>
    <w:rsid w:val="000906A4"/>
    <w:rsid w:val="00090EA6"/>
    <w:rsid w:val="00092C14"/>
    <w:rsid w:val="00092C31"/>
    <w:rsid w:val="00093A0B"/>
    <w:rsid w:val="000947C6"/>
    <w:rsid w:val="000954AF"/>
    <w:rsid w:val="00095B16"/>
    <w:rsid w:val="00097961"/>
    <w:rsid w:val="000A0821"/>
    <w:rsid w:val="000A085B"/>
    <w:rsid w:val="000A099E"/>
    <w:rsid w:val="000A2DF1"/>
    <w:rsid w:val="000A3A1C"/>
    <w:rsid w:val="000A53B5"/>
    <w:rsid w:val="000A66DE"/>
    <w:rsid w:val="000A6B05"/>
    <w:rsid w:val="000A6DB5"/>
    <w:rsid w:val="000A7A28"/>
    <w:rsid w:val="000A7DB7"/>
    <w:rsid w:val="000B0C42"/>
    <w:rsid w:val="000B0E62"/>
    <w:rsid w:val="000B1796"/>
    <w:rsid w:val="000B2348"/>
    <w:rsid w:val="000B43F7"/>
    <w:rsid w:val="000B4B2C"/>
    <w:rsid w:val="000B4F97"/>
    <w:rsid w:val="000B52F1"/>
    <w:rsid w:val="000B597F"/>
    <w:rsid w:val="000B5EBC"/>
    <w:rsid w:val="000C0A45"/>
    <w:rsid w:val="000C1D9F"/>
    <w:rsid w:val="000C4C6F"/>
    <w:rsid w:val="000C4DB7"/>
    <w:rsid w:val="000C5334"/>
    <w:rsid w:val="000C61E8"/>
    <w:rsid w:val="000C7781"/>
    <w:rsid w:val="000C7B7A"/>
    <w:rsid w:val="000D0AD1"/>
    <w:rsid w:val="000D0C24"/>
    <w:rsid w:val="000D1BA5"/>
    <w:rsid w:val="000D42E6"/>
    <w:rsid w:val="000D5163"/>
    <w:rsid w:val="000D5992"/>
    <w:rsid w:val="000D5B4A"/>
    <w:rsid w:val="000D6884"/>
    <w:rsid w:val="000E0D55"/>
    <w:rsid w:val="000E10A5"/>
    <w:rsid w:val="000E1B88"/>
    <w:rsid w:val="000E2026"/>
    <w:rsid w:val="000E44FD"/>
    <w:rsid w:val="000E53F2"/>
    <w:rsid w:val="000E58A6"/>
    <w:rsid w:val="000E5F9D"/>
    <w:rsid w:val="000E64A5"/>
    <w:rsid w:val="000E6D24"/>
    <w:rsid w:val="000F00C3"/>
    <w:rsid w:val="000F0D6C"/>
    <w:rsid w:val="000F1985"/>
    <w:rsid w:val="000F7554"/>
    <w:rsid w:val="000F7644"/>
    <w:rsid w:val="00100D11"/>
    <w:rsid w:val="0010124D"/>
    <w:rsid w:val="0010164D"/>
    <w:rsid w:val="0010225E"/>
    <w:rsid w:val="00103297"/>
    <w:rsid w:val="001109A4"/>
    <w:rsid w:val="00111380"/>
    <w:rsid w:val="001113B0"/>
    <w:rsid w:val="00115AAC"/>
    <w:rsid w:val="00116469"/>
    <w:rsid w:val="00116BE9"/>
    <w:rsid w:val="001174CD"/>
    <w:rsid w:val="00120160"/>
    <w:rsid w:val="001216E7"/>
    <w:rsid w:val="00121C48"/>
    <w:rsid w:val="001224CB"/>
    <w:rsid w:val="00123973"/>
    <w:rsid w:val="00124016"/>
    <w:rsid w:val="00125580"/>
    <w:rsid w:val="0012718F"/>
    <w:rsid w:val="001309A6"/>
    <w:rsid w:val="00130BC0"/>
    <w:rsid w:val="00131857"/>
    <w:rsid w:val="00132173"/>
    <w:rsid w:val="001332AD"/>
    <w:rsid w:val="00133303"/>
    <w:rsid w:val="00134386"/>
    <w:rsid w:val="0013535B"/>
    <w:rsid w:val="00141DCE"/>
    <w:rsid w:val="00142FAE"/>
    <w:rsid w:val="00143ABF"/>
    <w:rsid w:val="001452BF"/>
    <w:rsid w:val="00146AD6"/>
    <w:rsid w:val="00147D48"/>
    <w:rsid w:val="001511BB"/>
    <w:rsid w:val="0015148D"/>
    <w:rsid w:val="0015171E"/>
    <w:rsid w:val="001533A8"/>
    <w:rsid w:val="00157271"/>
    <w:rsid w:val="00157445"/>
    <w:rsid w:val="00157B9F"/>
    <w:rsid w:val="00160382"/>
    <w:rsid w:val="001607B1"/>
    <w:rsid w:val="0016156A"/>
    <w:rsid w:val="00162779"/>
    <w:rsid w:val="001643C9"/>
    <w:rsid w:val="00164E7B"/>
    <w:rsid w:val="00166D1D"/>
    <w:rsid w:val="0016750F"/>
    <w:rsid w:val="001739D1"/>
    <w:rsid w:val="00181815"/>
    <w:rsid w:val="00181C41"/>
    <w:rsid w:val="00182949"/>
    <w:rsid w:val="00187B14"/>
    <w:rsid w:val="00192869"/>
    <w:rsid w:val="001937E3"/>
    <w:rsid w:val="00193B69"/>
    <w:rsid w:val="00194184"/>
    <w:rsid w:val="001952B6"/>
    <w:rsid w:val="001978F1"/>
    <w:rsid w:val="00197BD0"/>
    <w:rsid w:val="00197DCF"/>
    <w:rsid w:val="00197E1B"/>
    <w:rsid w:val="001A00C6"/>
    <w:rsid w:val="001A0BC0"/>
    <w:rsid w:val="001A1F0A"/>
    <w:rsid w:val="001A3214"/>
    <w:rsid w:val="001A6C9A"/>
    <w:rsid w:val="001A76B6"/>
    <w:rsid w:val="001A7C83"/>
    <w:rsid w:val="001B015C"/>
    <w:rsid w:val="001B1413"/>
    <w:rsid w:val="001B4B65"/>
    <w:rsid w:val="001B5320"/>
    <w:rsid w:val="001C05E4"/>
    <w:rsid w:val="001C1EB5"/>
    <w:rsid w:val="001C2997"/>
    <w:rsid w:val="001C44DC"/>
    <w:rsid w:val="001C471A"/>
    <w:rsid w:val="001C4DC1"/>
    <w:rsid w:val="001C5E62"/>
    <w:rsid w:val="001C7A1B"/>
    <w:rsid w:val="001D0C8B"/>
    <w:rsid w:val="001D0E23"/>
    <w:rsid w:val="001D2A73"/>
    <w:rsid w:val="001D3B0F"/>
    <w:rsid w:val="001D46D6"/>
    <w:rsid w:val="001D4DD8"/>
    <w:rsid w:val="001D4E6C"/>
    <w:rsid w:val="001D609E"/>
    <w:rsid w:val="001D6CB1"/>
    <w:rsid w:val="001D6F58"/>
    <w:rsid w:val="001D72F9"/>
    <w:rsid w:val="001D7CCB"/>
    <w:rsid w:val="001D7FCB"/>
    <w:rsid w:val="001E155C"/>
    <w:rsid w:val="001E246D"/>
    <w:rsid w:val="001E24BD"/>
    <w:rsid w:val="001E4961"/>
    <w:rsid w:val="001F1641"/>
    <w:rsid w:val="001F1DE8"/>
    <w:rsid w:val="001F2A7A"/>
    <w:rsid w:val="001F31BF"/>
    <w:rsid w:val="001F3722"/>
    <w:rsid w:val="001F5EC4"/>
    <w:rsid w:val="001F747B"/>
    <w:rsid w:val="001F767A"/>
    <w:rsid w:val="001F78C9"/>
    <w:rsid w:val="001F7955"/>
    <w:rsid w:val="0020002C"/>
    <w:rsid w:val="0020044D"/>
    <w:rsid w:val="0020251D"/>
    <w:rsid w:val="00202D77"/>
    <w:rsid w:val="00203F49"/>
    <w:rsid w:val="00204422"/>
    <w:rsid w:val="00205085"/>
    <w:rsid w:val="0020509C"/>
    <w:rsid w:val="00206165"/>
    <w:rsid w:val="0020753D"/>
    <w:rsid w:val="002100CA"/>
    <w:rsid w:val="00210CC9"/>
    <w:rsid w:val="00210FA0"/>
    <w:rsid w:val="00212A27"/>
    <w:rsid w:val="00212CB8"/>
    <w:rsid w:val="002131E1"/>
    <w:rsid w:val="00213E5D"/>
    <w:rsid w:val="00214A54"/>
    <w:rsid w:val="00214A9A"/>
    <w:rsid w:val="00215CE7"/>
    <w:rsid w:val="00215D3A"/>
    <w:rsid w:val="00222926"/>
    <w:rsid w:val="0022393A"/>
    <w:rsid w:val="002254F3"/>
    <w:rsid w:val="00227F8E"/>
    <w:rsid w:val="002302E6"/>
    <w:rsid w:val="00230AA4"/>
    <w:rsid w:val="00230B4B"/>
    <w:rsid w:val="00232495"/>
    <w:rsid w:val="00234331"/>
    <w:rsid w:val="00234C9E"/>
    <w:rsid w:val="002355C8"/>
    <w:rsid w:val="002360EE"/>
    <w:rsid w:val="002369E1"/>
    <w:rsid w:val="00240433"/>
    <w:rsid w:val="00241990"/>
    <w:rsid w:val="00241D66"/>
    <w:rsid w:val="00242226"/>
    <w:rsid w:val="00242CD8"/>
    <w:rsid w:val="00243940"/>
    <w:rsid w:val="00243A1E"/>
    <w:rsid w:val="00243A8D"/>
    <w:rsid w:val="002461E8"/>
    <w:rsid w:val="002463A4"/>
    <w:rsid w:val="00246EF0"/>
    <w:rsid w:val="00247771"/>
    <w:rsid w:val="00247F96"/>
    <w:rsid w:val="0025027E"/>
    <w:rsid w:val="00251E6B"/>
    <w:rsid w:val="00252BC9"/>
    <w:rsid w:val="002546A2"/>
    <w:rsid w:val="00256701"/>
    <w:rsid w:val="002570D0"/>
    <w:rsid w:val="00257D4C"/>
    <w:rsid w:val="0026037C"/>
    <w:rsid w:val="00260CC3"/>
    <w:rsid w:val="00261098"/>
    <w:rsid w:val="002618C2"/>
    <w:rsid w:val="00262A77"/>
    <w:rsid w:val="00262AC8"/>
    <w:rsid w:val="00264C3B"/>
    <w:rsid w:val="002650F3"/>
    <w:rsid w:val="0026552E"/>
    <w:rsid w:val="002672BC"/>
    <w:rsid w:val="0027011D"/>
    <w:rsid w:val="00270395"/>
    <w:rsid w:val="0027061E"/>
    <w:rsid w:val="00271039"/>
    <w:rsid w:val="00273DF7"/>
    <w:rsid w:val="00274DAC"/>
    <w:rsid w:val="00275E30"/>
    <w:rsid w:val="00276C80"/>
    <w:rsid w:val="00277561"/>
    <w:rsid w:val="00277A14"/>
    <w:rsid w:val="0028108D"/>
    <w:rsid w:val="00281F75"/>
    <w:rsid w:val="002828B3"/>
    <w:rsid w:val="00282F10"/>
    <w:rsid w:val="00283B9E"/>
    <w:rsid w:val="00284C2A"/>
    <w:rsid w:val="00285582"/>
    <w:rsid w:val="00287B00"/>
    <w:rsid w:val="00291689"/>
    <w:rsid w:val="00291958"/>
    <w:rsid w:val="00291A3E"/>
    <w:rsid w:val="00291B77"/>
    <w:rsid w:val="0029464B"/>
    <w:rsid w:val="00296B57"/>
    <w:rsid w:val="00296DDE"/>
    <w:rsid w:val="0029707C"/>
    <w:rsid w:val="00297102"/>
    <w:rsid w:val="0029772E"/>
    <w:rsid w:val="002A2A32"/>
    <w:rsid w:val="002A2B29"/>
    <w:rsid w:val="002A42AF"/>
    <w:rsid w:val="002A522D"/>
    <w:rsid w:val="002A5278"/>
    <w:rsid w:val="002A5466"/>
    <w:rsid w:val="002A5EC9"/>
    <w:rsid w:val="002A6040"/>
    <w:rsid w:val="002A615E"/>
    <w:rsid w:val="002A6FC3"/>
    <w:rsid w:val="002A7E70"/>
    <w:rsid w:val="002B133D"/>
    <w:rsid w:val="002B24A0"/>
    <w:rsid w:val="002B30BC"/>
    <w:rsid w:val="002B520F"/>
    <w:rsid w:val="002B5350"/>
    <w:rsid w:val="002B64CC"/>
    <w:rsid w:val="002B6607"/>
    <w:rsid w:val="002B70C8"/>
    <w:rsid w:val="002B71C2"/>
    <w:rsid w:val="002B7C59"/>
    <w:rsid w:val="002B7E90"/>
    <w:rsid w:val="002C022F"/>
    <w:rsid w:val="002C0299"/>
    <w:rsid w:val="002C0636"/>
    <w:rsid w:val="002C0709"/>
    <w:rsid w:val="002C17C6"/>
    <w:rsid w:val="002C1AB7"/>
    <w:rsid w:val="002C2D06"/>
    <w:rsid w:val="002C2D0B"/>
    <w:rsid w:val="002C32C8"/>
    <w:rsid w:val="002C3784"/>
    <w:rsid w:val="002C380F"/>
    <w:rsid w:val="002C4001"/>
    <w:rsid w:val="002C434B"/>
    <w:rsid w:val="002C460D"/>
    <w:rsid w:val="002C5904"/>
    <w:rsid w:val="002C5C84"/>
    <w:rsid w:val="002C662D"/>
    <w:rsid w:val="002C72AD"/>
    <w:rsid w:val="002D1C95"/>
    <w:rsid w:val="002D3E1C"/>
    <w:rsid w:val="002D4313"/>
    <w:rsid w:val="002D4586"/>
    <w:rsid w:val="002D460C"/>
    <w:rsid w:val="002D54AE"/>
    <w:rsid w:val="002D5A4F"/>
    <w:rsid w:val="002D642D"/>
    <w:rsid w:val="002D7423"/>
    <w:rsid w:val="002E16D1"/>
    <w:rsid w:val="002E3A05"/>
    <w:rsid w:val="002E3E55"/>
    <w:rsid w:val="002E4AAF"/>
    <w:rsid w:val="002E5151"/>
    <w:rsid w:val="002E5EFE"/>
    <w:rsid w:val="002E5F68"/>
    <w:rsid w:val="002E68EB"/>
    <w:rsid w:val="002E75CB"/>
    <w:rsid w:val="002E7840"/>
    <w:rsid w:val="002F2149"/>
    <w:rsid w:val="002F32A2"/>
    <w:rsid w:val="002F3CEB"/>
    <w:rsid w:val="002F3ED5"/>
    <w:rsid w:val="002F4341"/>
    <w:rsid w:val="002F47CF"/>
    <w:rsid w:val="002F59CC"/>
    <w:rsid w:val="002F7013"/>
    <w:rsid w:val="00302C0F"/>
    <w:rsid w:val="003033BF"/>
    <w:rsid w:val="00303655"/>
    <w:rsid w:val="00303683"/>
    <w:rsid w:val="00304EDB"/>
    <w:rsid w:val="00305012"/>
    <w:rsid w:val="003053E0"/>
    <w:rsid w:val="00305D63"/>
    <w:rsid w:val="00306397"/>
    <w:rsid w:val="00311AC7"/>
    <w:rsid w:val="00312F75"/>
    <w:rsid w:val="00313EA0"/>
    <w:rsid w:val="00314303"/>
    <w:rsid w:val="00314590"/>
    <w:rsid w:val="003155BD"/>
    <w:rsid w:val="00315A8B"/>
    <w:rsid w:val="00315E24"/>
    <w:rsid w:val="00317E3E"/>
    <w:rsid w:val="003209B3"/>
    <w:rsid w:val="00320F18"/>
    <w:rsid w:val="0032433B"/>
    <w:rsid w:val="003248E3"/>
    <w:rsid w:val="00325EE7"/>
    <w:rsid w:val="00330C1C"/>
    <w:rsid w:val="00331B6B"/>
    <w:rsid w:val="0033246B"/>
    <w:rsid w:val="003330D8"/>
    <w:rsid w:val="00333B2D"/>
    <w:rsid w:val="00335CA0"/>
    <w:rsid w:val="00335DD3"/>
    <w:rsid w:val="00337DF2"/>
    <w:rsid w:val="00341E60"/>
    <w:rsid w:val="00343401"/>
    <w:rsid w:val="00346582"/>
    <w:rsid w:val="003466BE"/>
    <w:rsid w:val="00346BDB"/>
    <w:rsid w:val="00350BF3"/>
    <w:rsid w:val="0035163E"/>
    <w:rsid w:val="003542EC"/>
    <w:rsid w:val="003542F2"/>
    <w:rsid w:val="00355615"/>
    <w:rsid w:val="00355D74"/>
    <w:rsid w:val="003566EB"/>
    <w:rsid w:val="003566FF"/>
    <w:rsid w:val="003575BA"/>
    <w:rsid w:val="00361AE0"/>
    <w:rsid w:val="00362775"/>
    <w:rsid w:val="003627FF"/>
    <w:rsid w:val="003638EA"/>
    <w:rsid w:val="00364FBE"/>
    <w:rsid w:val="0036519C"/>
    <w:rsid w:val="0036528E"/>
    <w:rsid w:val="0037005B"/>
    <w:rsid w:val="0037013B"/>
    <w:rsid w:val="00370C6D"/>
    <w:rsid w:val="00373859"/>
    <w:rsid w:val="00374D49"/>
    <w:rsid w:val="00375A69"/>
    <w:rsid w:val="0037645A"/>
    <w:rsid w:val="00376702"/>
    <w:rsid w:val="00376F43"/>
    <w:rsid w:val="003773A6"/>
    <w:rsid w:val="00377512"/>
    <w:rsid w:val="00377D79"/>
    <w:rsid w:val="00377DBF"/>
    <w:rsid w:val="00377F51"/>
    <w:rsid w:val="003804DC"/>
    <w:rsid w:val="00383BBD"/>
    <w:rsid w:val="0038525D"/>
    <w:rsid w:val="00385B6D"/>
    <w:rsid w:val="00391270"/>
    <w:rsid w:val="003925EF"/>
    <w:rsid w:val="003925F3"/>
    <w:rsid w:val="00393692"/>
    <w:rsid w:val="00393756"/>
    <w:rsid w:val="00395139"/>
    <w:rsid w:val="0039554C"/>
    <w:rsid w:val="00395E97"/>
    <w:rsid w:val="003960AB"/>
    <w:rsid w:val="00397C53"/>
    <w:rsid w:val="00397F60"/>
    <w:rsid w:val="003A0734"/>
    <w:rsid w:val="003A1652"/>
    <w:rsid w:val="003A1E76"/>
    <w:rsid w:val="003A2602"/>
    <w:rsid w:val="003A2B12"/>
    <w:rsid w:val="003A778D"/>
    <w:rsid w:val="003B0396"/>
    <w:rsid w:val="003B2D70"/>
    <w:rsid w:val="003B31F8"/>
    <w:rsid w:val="003B3CBF"/>
    <w:rsid w:val="003B46C1"/>
    <w:rsid w:val="003B568B"/>
    <w:rsid w:val="003B5E3D"/>
    <w:rsid w:val="003B5F71"/>
    <w:rsid w:val="003B6434"/>
    <w:rsid w:val="003B66AD"/>
    <w:rsid w:val="003B692B"/>
    <w:rsid w:val="003B6B6A"/>
    <w:rsid w:val="003C19C9"/>
    <w:rsid w:val="003C1A90"/>
    <w:rsid w:val="003C23BF"/>
    <w:rsid w:val="003C243C"/>
    <w:rsid w:val="003C2DA4"/>
    <w:rsid w:val="003C3965"/>
    <w:rsid w:val="003C4A43"/>
    <w:rsid w:val="003C5E0B"/>
    <w:rsid w:val="003C665F"/>
    <w:rsid w:val="003C69C6"/>
    <w:rsid w:val="003D0982"/>
    <w:rsid w:val="003D36B7"/>
    <w:rsid w:val="003D4E88"/>
    <w:rsid w:val="003D6623"/>
    <w:rsid w:val="003D6632"/>
    <w:rsid w:val="003D6BD6"/>
    <w:rsid w:val="003D79DF"/>
    <w:rsid w:val="003E10ED"/>
    <w:rsid w:val="003E148C"/>
    <w:rsid w:val="003E2B90"/>
    <w:rsid w:val="003E348F"/>
    <w:rsid w:val="003E3F65"/>
    <w:rsid w:val="003E422B"/>
    <w:rsid w:val="003E50E9"/>
    <w:rsid w:val="003E5E34"/>
    <w:rsid w:val="003E6901"/>
    <w:rsid w:val="003F0200"/>
    <w:rsid w:val="003F1BCD"/>
    <w:rsid w:val="003F2BFA"/>
    <w:rsid w:val="003F5DB7"/>
    <w:rsid w:val="004033DF"/>
    <w:rsid w:val="004053AD"/>
    <w:rsid w:val="004058AD"/>
    <w:rsid w:val="004059DD"/>
    <w:rsid w:val="0040757E"/>
    <w:rsid w:val="0041190A"/>
    <w:rsid w:val="004146F3"/>
    <w:rsid w:val="00416ACA"/>
    <w:rsid w:val="00417AFF"/>
    <w:rsid w:val="00420140"/>
    <w:rsid w:val="0042095C"/>
    <w:rsid w:val="00420DD7"/>
    <w:rsid w:val="004212CB"/>
    <w:rsid w:val="004213ED"/>
    <w:rsid w:val="004218C9"/>
    <w:rsid w:val="00422892"/>
    <w:rsid w:val="004232FA"/>
    <w:rsid w:val="00423578"/>
    <w:rsid w:val="004254DB"/>
    <w:rsid w:val="00426C11"/>
    <w:rsid w:val="00431095"/>
    <w:rsid w:val="00432DD3"/>
    <w:rsid w:val="004340EC"/>
    <w:rsid w:val="00434447"/>
    <w:rsid w:val="0043584B"/>
    <w:rsid w:val="00435D3B"/>
    <w:rsid w:val="00436B8D"/>
    <w:rsid w:val="00437B6A"/>
    <w:rsid w:val="00440CD6"/>
    <w:rsid w:val="004415BB"/>
    <w:rsid w:val="00441BBA"/>
    <w:rsid w:val="00442550"/>
    <w:rsid w:val="00444089"/>
    <w:rsid w:val="0044639B"/>
    <w:rsid w:val="004467BB"/>
    <w:rsid w:val="004522CB"/>
    <w:rsid w:val="00453051"/>
    <w:rsid w:val="0045532F"/>
    <w:rsid w:val="004554C1"/>
    <w:rsid w:val="00456763"/>
    <w:rsid w:val="004570AB"/>
    <w:rsid w:val="0045735B"/>
    <w:rsid w:val="004574FB"/>
    <w:rsid w:val="00457B45"/>
    <w:rsid w:val="00460FDC"/>
    <w:rsid w:val="00463417"/>
    <w:rsid w:val="00466325"/>
    <w:rsid w:val="0046647C"/>
    <w:rsid w:val="00466911"/>
    <w:rsid w:val="004677B7"/>
    <w:rsid w:val="00470AF1"/>
    <w:rsid w:val="00471433"/>
    <w:rsid w:val="00471935"/>
    <w:rsid w:val="00472646"/>
    <w:rsid w:val="00472C92"/>
    <w:rsid w:val="004754C8"/>
    <w:rsid w:val="00476C76"/>
    <w:rsid w:val="0047798B"/>
    <w:rsid w:val="00480989"/>
    <w:rsid w:val="004809C7"/>
    <w:rsid w:val="00484ED4"/>
    <w:rsid w:val="00484FDB"/>
    <w:rsid w:val="00485841"/>
    <w:rsid w:val="00486064"/>
    <w:rsid w:val="004867E6"/>
    <w:rsid w:val="00486CC6"/>
    <w:rsid w:val="00490D50"/>
    <w:rsid w:val="00491930"/>
    <w:rsid w:val="0049207D"/>
    <w:rsid w:val="00492B69"/>
    <w:rsid w:val="004930A5"/>
    <w:rsid w:val="004960B2"/>
    <w:rsid w:val="004967BB"/>
    <w:rsid w:val="00497016"/>
    <w:rsid w:val="00497E1A"/>
    <w:rsid w:val="004A1B2A"/>
    <w:rsid w:val="004A3FCC"/>
    <w:rsid w:val="004A4BCA"/>
    <w:rsid w:val="004A528A"/>
    <w:rsid w:val="004A5B5D"/>
    <w:rsid w:val="004A61B9"/>
    <w:rsid w:val="004A6ED7"/>
    <w:rsid w:val="004A76F4"/>
    <w:rsid w:val="004B07A2"/>
    <w:rsid w:val="004B0C08"/>
    <w:rsid w:val="004B12FE"/>
    <w:rsid w:val="004B13AD"/>
    <w:rsid w:val="004B1817"/>
    <w:rsid w:val="004B3628"/>
    <w:rsid w:val="004B3F5E"/>
    <w:rsid w:val="004B4D0E"/>
    <w:rsid w:val="004B545E"/>
    <w:rsid w:val="004B7FA8"/>
    <w:rsid w:val="004C035A"/>
    <w:rsid w:val="004C14BE"/>
    <w:rsid w:val="004C1F41"/>
    <w:rsid w:val="004C2338"/>
    <w:rsid w:val="004C2AAA"/>
    <w:rsid w:val="004C360F"/>
    <w:rsid w:val="004C38FB"/>
    <w:rsid w:val="004C4DFE"/>
    <w:rsid w:val="004C5CE0"/>
    <w:rsid w:val="004C7C5F"/>
    <w:rsid w:val="004C7F51"/>
    <w:rsid w:val="004D199D"/>
    <w:rsid w:val="004D1BD5"/>
    <w:rsid w:val="004D286E"/>
    <w:rsid w:val="004D35BD"/>
    <w:rsid w:val="004D5311"/>
    <w:rsid w:val="004D6C67"/>
    <w:rsid w:val="004D702C"/>
    <w:rsid w:val="004D7385"/>
    <w:rsid w:val="004D7A95"/>
    <w:rsid w:val="004E0468"/>
    <w:rsid w:val="004E0D97"/>
    <w:rsid w:val="004E3068"/>
    <w:rsid w:val="004E5601"/>
    <w:rsid w:val="004E6213"/>
    <w:rsid w:val="004E6506"/>
    <w:rsid w:val="004E65DB"/>
    <w:rsid w:val="004E6BA2"/>
    <w:rsid w:val="004E6CE4"/>
    <w:rsid w:val="004E6D28"/>
    <w:rsid w:val="004F1ECD"/>
    <w:rsid w:val="004F244F"/>
    <w:rsid w:val="004F2872"/>
    <w:rsid w:val="004F2CF4"/>
    <w:rsid w:val="004F46AD"/>
    <w:rsid w:val="004F49A6"/>
    <w:rsid w:val="004F4D5F"/>
    <w:rsid w:val="004F5715"/>
    <w:rsid w:val="004F60C8"/>
    <w:rsid w:val="00500295"/>
    <w:rsid w:val="00502045"/>
    <w:rsid w:val="00503011"/>
    <w:rsid w:val="00505633"/>
    <w:rsid w:val="00505D9B"/>
    <w:rsid w:val="00507B7A"/>
    <w:rsid w:val="0051214E"/>
    <w:rsid w:val="00516032"/>
    <w:rsid w:val="005168A5"/>
    <w:rsid w:val="00517AB2"/>
    <w:rsid w:val="00521D02"/>
    <w:rsid w:val="005227E7"/>
    <w:rsid w:val="005245F6"/>
    <w:rsid w:val="0052548F"/>
    <w:rsid w:val="005264D0"/>
    <w:rsid w:val="00527E11"/>
    <w:rsid w:val="00527FD1"/>
    <w:rsid w:val="00530123"/>
    <w:rsid w:val="00531D14"/>
    <w:rsid w:val="005326FD"/>
    <w:rsid w:val="00534D22"/>
    <w:rsid w:val="0053660B"/>
    <w:rsid w:val="00536685"/>
    <w:rsid w:val="005371E2"/>
    <w:rsid w:val="00540E67"/>
    <w:rsid w:val="00541387"/>
    <w:rsid w:val="00541D01"/>
    <w:rsid w:val="00541D0F"/>
    <w:rsid w:val="00542D3C"/>
    <w:rsid w:val="00543561"/>
    <w:rsid w:val="00543992"/>
    <w:rsid w:val="00543DC1"/>
    <w:rsid w:val="00550CDD"/>
    <w:rsid w:val="00551051"/>
    <w:rsid w:val="00551C68"/>
    <w:rsid w:val="00552D65"/>
    <w:rsid w:val="00553A7C"/>
    <w:rsid w:val="00553FBA"/>
    <w:rsid w:val="00554D77"/>
    <w:rsid w:val="00555E71"/>
    <w:rsid w:val="0055609C"/>
    <w:rsid w:val="005563C9"/>
    <w:rsid w:val="005575C8"/>
    <w:rsid w:val="005578C9"/>
    <w:rsid w:val="005605F2"/>
    <w:rsid w:val="00560D56"/>
    <w:rsid w:val="00561AD6"/>
    <w:rsid w:val="005642E6"/>
    <w:rsid w:val="00564FE7"/>
    <w:rsid w:val="00565AD6"/>
    <w:rsid w:val="0056697A"/>
    <w:rsid w:val="00566A84"/>
    <w:rsid w:val="00566F8A"/>
    <w:rsid w:val="00567683"/>
    <w:rsid w:val="00571436"/>
    <w:rsid w:val="005716D1"/>
    <w:rsid w:val="00571FFC"/>
    <w:rsid w:val="00572CFB"/>
    <w:rsid w:val="00573F90"/>
    <w:rsid w:val="00574D6E"/>
    <w:rsid w:val="005750D8"/>
    <w:rsid w:val="0057752E"/>
    <w:rsid w:val="00577CCA"/>
    <w:rsid w:val="00581E44"/>
    <w:rsid w:val="005820CF"/>
    <w:rsid w:val="005821D4"/>
    <w:rsid w:val="00583014"/>
    <w:rsid w:val="0058481B"/>
    <w:rsid w:val="00585EB7"/>
    <w:rsid w:val="00586175"/>
    <w:rsid w:val="00587A22"/>
    <w:rsid w:val="00587A4E"/>
    <w:rsid w:val="00587EDB"/>
    <w:rsid w:val="005902E5"/>
    <w:rsid w:val="00593857"/>
    <w:rsid w:val="00593C40"/>
    <w:rsid w:val="00593F17"/>
    <w:rsid w:val="00594298"/>
    <w:rsid w:val="0059580D"/>
    <w:rsid w:val="00595A5B"/>
    <w:rsid w:val="005A1116"/>
    <w:rsid w:val="005A1D0D"/>
    <w:rsid w:val="005A1D58"/>
    <w:rsid w:val="005A223B"/>
    <w:rsid w:val="005A22D8"/>
    <w:rsid w:val="005A23DB"/>
    <w:rsid w:val="005A2BDD"/>
    <w:rsid w:val="005A38EA"/>
    <w:rsid w:val="005A484B"/>
    <w:rsid w:val="005A6FE2"/>
    <w:rsid w:val="005A7844"/>
    <w:rsid w:val="005B0651"/>
    <w:rsid w:val="005B0B73"/>
    <w:rsid w:val="005B4038"/>
    <w:rsid w:val="005B42DC"/>
    <w:rsid w:val="005B47AD"/>
    <w:rsid w:val="005B4863"/>
    <w:rsid w:val="005B6222"/>
    <w:rsid w:val="005C0F10"/>
    <w:rsid w:val="005C1850"/>
    <w:rsid w:val="005C3319"/>
    <w:rsid w:val="005C4365"/>
    <w:rsid w:val="005C451F"/>
    <w:rsid w:val="005C4D11"/>
    <w:rsid w:val="005C4E2B"/>
    <w:rsid w:val="005C554C"/>
    <w:rsid w:val="005C7AE7"/>
    <w:rsid w:val="005C7E4A"/>
    <w:rsid w:val="005D07E1"/>
    <w:rsid w:val="005D2492"/>
    <w:rsid w:val="005D4D70"/>
    <w:rsid w:val="005D5315"/>
    <w:rsid w:val="005D5C2D"/>
    <w:rsid w:val="005D6221"/>
    <w:rsid w:val="005D6A75"/>
    <w:rsid w:val="005D734E"/>
    <w:rsid w:val="005D7D06"/>
    <w:rsid w:val="005E088C"/>
    <w:rsid w:val="005E3128"/>
    <w:rsid w:val="005E4164"/>
    <w:rsid w:val="005E4784"/>
    <w:rsid w:val="005E6048"/>
    <w:rsid w:val="005E68B0"/>
    <w:rsid w:val="005E6A16"/>
    <w:rsid w:val="005E735C"/>
    <w:rsid w:val="005E7A88"/>
    <w:rsid w:val="005F0787"/>
    <w:rsid w:val="005F0F84"/>
    <w:rsid w:val="005F2276"/>
    <w:rsid w:val="005F2DB9"/>
    <w:rsid w:val="005F2E88"/>
    <w:rsid w:val="005F337B"/>
    <w:rsid w:val="005F356E"/>
    <w:rsid w:val="005F4765"/>
    <w:rsid w:val="005F4BF7"/>
    <w:rsid w:val="005F5338"/>
    <w:rsid w:val="005F616B"/>
    <w:rsid w:val="005F77C0"/>
    <w:rsid w:val="00600B4D"/>
    <w:rsid w:val="0060143C"/>
    <w:rsid w:val="00604178"/>
    <w:rsid w:val="00605839"/>
    <w:rsid w:val="006066F7"/>
    <w:rsid w:val="00610AFB"/>
    <w:rsid w:val="00610D40"/>
    <w:rsid w:val="006128E9"/>
    <w:rsid w:val="00613923"/>
    <w:rsid w:val="00613FD2"/>
    <w:rsid w:val="006145F0"/>
    <w:rsid w:val="006147D4"/>
    <w:rsid w:val="00614FC9"/>
    <w:rsid w:val="00615A3D"/>
    <w:rsid w:val="00615D53"/>
    <w:rsid w:val="00616E15"/>
    <w:rsid w:val="006172A2"/>
    <w:rsid w:val="00617DF7"/>
    <w:rsid w:val="00620640"/>
    <w:rsid w:val="00623DDA"/>
    <w:rsid w:val="00624007"/>
    <w:rsid w:val="006242F3"/>
    <w:rsid w:val="00625015"/>
    <w:rsid w:val="006262D3"/>
    <w:rsid w:val="00630359"/>
    <w:rsid w:val="00631CDD"/>
    <w:rsid w:val="0063251A"/>
    <w:rsid w:val="006328D0"/>
    <w:rsid w:val="00633365"/>
    <w:rsid w:val="00635139"/>
    <w:rsid w:val="00635A18"/>
    <w:rsid w:val="00635B6F"/>
    <w:rsid w:val="00636820"/>
    <w:rsid w:val="00637FA5"/>
    <w:rsid w:val="00640462"/>
    <w:rsid w:val="006411B9"/>
    <w:rsid w:val="006412EA"/>
    <w:rsid w:val="00641DBF"/>
    <w:rsid w:val="006436F9"/>
    <w:rsid w:val="0064372D"/>
    <w:rsid w:val="00643E74"/>
    <w:rsid w:val="00644453"/>
    <w:rsid w:val="006460AA"/>
    <w:rsid w:val="006462B1"/>
    <w:rsid w:val="0064654F"/>
    <w:rsid w:val="00647DEF"/>
    <w:rsid w:val="0065229B"/>
    <w:rsid w:val="006534F2"/>
    <w:rsid w:val="00653CF2"/>
    <w:rsid w:val="00654979"/>
    <w:rsid w:val="00655A07"/>
    <w:rsid w:val="00655D94"/>
    <w:rsid w:val="006561BE"/>
    <w:rsid w:val="006579D5"/>
    <w:rsid w:val="0066012B"/>
    <w:rsid w:val="00660E72"/>
    <w:rsid w:val="00660F5D"/>
    <w:rsid w:val="00663573"/>
    <w:rsid w:val="00663916"/>
    <w:rsid w:val="00663BC9"/>
    <w:rsid w:val="0066497E"/>
    <w:rsid w:val="00665598"/>
    <w:rsid w:val="00666297"/>
    <w:rsid w:val="006669AD"/>
    <w:rsid w:val="0066771D"/>
    <w:rsid w:val="00667ABD"/>
    <w:rsid w:val="00667D34"/>
    <w:rsid w:val="00670387"/>
    <w:rsid w:val="0067198A"/>
    <w:rsid w:val="00672515"/>
    <w:rsid w:val="00672A56"/>
    <w:rsid w:val="0067363C"/>
    <w:rsid w:val="006751B8"/>
    <w:rsid w:val="0067692C"/>
    <w:rsid w:val="0067768A"/>
    <w:rsid w:val="006812BA"/>
    <w:rsid w:val="00682CD8"/>
    <w:rsid w:val="00684FFB"/>
    <w:rsid w:val="00685665"/>
    <w:rsid w:val="00686EEE"/>
    <w:rsid w:val="00687158"/>
    <w:rsid w:val="00687A4A"/>
    <w:rsid w:val="006910DC"/>
    <w:rsid w:val="0069444C"/>
    <w:rsid w:val="00694717"/>
    <w:rsid w:val="00694BEE"/>
    <w:rsid w:val="00695011"/>
    <w:rsid w:val="0069571D"/>
    <w:rsid w:val="0069735F"/>
    <w:rsid w:val="006A01B0"/>
    <w:rsid w:val="006A0B06"/>
    <w:rsid w:val="006A1590"/>
    <w:rsid w:val="006A1B92"/>
    <w:rsid w:val="006A236D"/>
    <w:rsid w:val="006A27FF"/>
    <w:rsid w:val="006A6797"/>
    <w:rsid w:val="006A6E7C"/>
    <w:rsid w:val="006B0213"/>
    <w:rsid w:val="006B030D"/>
    <w:rsid w:val="006B1837"/>
    <w:rsid w:val="006B23E5"/>
    <w:rsid w:val="006B2EEB"/>
    <w:rsid w:val="006B3468"/>
    <w:rsid w:val="006B3AA0"/>
    <w:rsid w:val="006B4D8B"/>
    <w:rsid w:val="006B5366"/>
    <w:rsid w:val="006B691E"/>
    <w:rsid w:val="006B7130"/>
    <w:rsid w:val="006B7703"/>
    <w:rsid w:val="006C0308"/>
    <w:rsid w:val="006C07AC"/>
    <w:rsid w:val="006C0CEC"/>
    <w:rsid w:val="006C10DA"/>
    <w:rsid w:val="006C1664"/>
    <w:rsid w:val="006C1FA4"/>
    <w:rsid w:val="006C65D2"/>
    <w:rsid w:val="006C67BB"/>
    <w:rsid w:val="006C6923"/>
    <w:rsid w:val="006D0248"/>
    <w:rsid w:val="006D06FE"/>
    <w:rsid w:val="006D073F"/>
    <w:rsid w:val="006D1759"/>
    <w:rsid w:val="006D3813"/>
    <w:rsid w:val="006D4039"/>
    <w:rsid w:val="006D53A0"/>
    <w:rsid w:val="006D63A5"/>
    <w:rsid w:val="006D7DF9"/>
    <w:rsid w:val="006E0A9D"/>
    <w:rsid w:val="006E218C"/>
    <w:rsid w:val="006E24BD"/>
    <w:rsid w:val="006E2A65"/>
    <w:rsid w:val="006E3251"/>
    <w:rsid w:val="006E3822"/>
    <w:rsid w:val="006E5A17"/>
    <w:rsid w:val="006E5F79"/>
    <w:rsid w:val="006E64A7"/>
    <w:rsid w:val="006F0100"/>
    <w:rsid w:val="006F0601"/>
    <w:rsid w:val="006F2E61"/>
    <w:rsid w:val="006F35DA"/>
    <w:rsid w:val="006F4FAA"/>
    <w:rsid w:val="006F6422"/>
    <w:rsid w:val="006F7B08"/>
    <w:rsid w:val="0070020D"/>
    <w:rsid w:val="00700837"/>
    <w:rsid w:val="00703B56"/>
    <w:rsid w:val="007042FE"/>
    <w:rsid w:val="0070430B"/>
    <w:rsid w:val="00704C12"/>
    <w:rsid w:val="00704D11"/>
    <w:rsid w:val="00706B30"/>
    <w:rsid w:val="007077BF"/>
    <w:rsid w:val="00712C4E"/>
    <w:rsid w:val="007135C9"/>
    <w:rsid w:val="007144AE"/>
    <w:rsid w:val="007144C2"/>
    <w:rsid w:val="00715364"/>
    <w:rsid w:val="00715BFB"/>
    <w:rsid w:val="007160A0"/>
    <w:rsid w:val="007162C5"/>
    <w:rsid w:val="00722147"/>
    <w:rsid w:val="00722883"/>
    <w:rsid w:val="007235C0"/>
    <w:rsid w:val="00723996"/>
    <w:rsid w:val="00724C9B"/>
    <w:rsid w:val="00726633"/>
    <w:rsid w:val="00730A2D"/>
    <w:rsid w:val="00730F4F"/>
    <w:rsid w:val="00732147"/>
    <w:rsid w:val="007324A8"/>
    <w:rsid w:val="00732892"/>
    <w:rsid w:val="00732F15"/>
    <w:rsid w:val="00733D8F"/>
    <w:rsid w:val="00736260"/>
    <w:rsid w:val="0073783C"/>
    <w:rsid w:val="00737E01"/>
    <w:rsid w:val="00740A41"/>
    <w:rsid w:val="00740A5A"/>
    <w:rsid w:val="00740DEA"/>
    <w:rsid w:val="00741A9C"/>
    <w:rsid w:val="0074583F"/>
    <w:rsid w:val="00745D06"/>
    <w:rsid w:val="00747A06"/>
    <w:rsid w:val="00750F6F"/>
    <w:rsid w:val="00752D4A"/>
    <w:rsid w:val="007542B8"/>
    <w:rsid w:val="007578D2"/>
    <w:rsid w:val="00760950"/>
    <w:rsid w:val="00763A77"/>
    <w:rsid w:val="00763BFD"/>
    <w:rsid w:val="00764424"/>
    <w:rsid w:val="00764814"/>
    <w:rsid w:val="007650A3"/>
    <w:rsid w:val="00765780"/>
    <w:rsid w:val="00770AFE"/>
    <w:rsid w:val="0077113F"/>
    <w:rsid w:val="00771E71"/>
    <w:rsid w:val="007722CD"/>
    <w:rsid w:val="007722E1"/>
    <w:rsid w:val="00772A40"/>
    <w:rsid w:val="007737D3"/>
    <w:rsid w:val="00774215"/>
    <w:rsid w:val="00774221"/>
    <w:rsid w:val="00775650"/>
    <w:rsid w:val="0077589F"/>
    <w:rsid w:val="007803EF"/>
    <w:rsid w:val="00781ADC"/>
    <w:rsid w:val="00783082"/>
    <w:rsid w:val="00783D1C"/>
    <w:rsid w:val="00786A39"/>
    <w:rsid w:val="007875CE"/>
    <w:rsid w:val="0078774C"/>
    <w:rsid w:val="00791F47"/>
    <w:rsid w:val="0079544F"/>
    <w:rsid w:val="0079593C"/>
    <w:rsid w:val="00795F11"/>
    <w:rsid w:val="00796376"/>
    <w:rsid w:val="00796DF2"/>
    <w:rsid w:val="00797FF7"/>
    <w:rsid w:val="007A03A6"/>
    <w:rsid w:val="007A1C0B"/>
    <w:rsid w:val="007A28B5"/>
    <w:rsid w:val="007A2E04"/>
    <w:rsid w:val="007A37B8"/>
    <w:rsid w:val="007A484E"/>
    <w:rsid w:val="007A673E"/>
    <w:rsid w:val="007A6CF6"/>
    <w:rsid w:val="007A7609"/>
    <w:rsid w:val="007B3606"/>
    <w:rsid w:val="007B4569"/>
    <w:rsid w:val="007B6B6C"/>
    <w:rsid w:val="007B7071"/>
    <w:rsid w:val="007B721D"/>
    <w:rsid w:val="007C03AF"/>
    <w:rsid w:val="007C1626"/>
    <w:rsid w:val="007C199A"/>
    <w:rsid w:val="007C21A6"/>
    <w:rsid w:val="007C26C2"/>
    <w:rsid w:val="007C417B"/>
    <w:rsid w:val="007C6D07"/>
    <w:rsid w:val="007C7681"/>
    <w:rsid w:val="007D0AC3"/>
    <w:rsid w:val="007D1B88"/>
    <w:rsid w:val="007D2DFA"/>
    <w:rsid w:val="007D366E"/>
    <w:rsid w:val="007D45ED"/>
    <w:rsid w:val="007D59C7"/>
    <w:rsid w:val="007D5BB5"/>
    <w:rsid w:val="007D7EF9"/>
    <w:rsid w:val="007E0192"/>
    <w:rsid w:val="007E1DCD"/>
    <w:rsid w:val="007E1EFE"/>
    <w:rsid w:val="007E5C58"/>
    <w:rsid w:val="007F0B5D"/>
    <w:rsid w:val="007F17D4"/>
    <w:rsid w:val="007F1F5E"/>
    <w:rsid w:val="007F482C"/>
    <w:rsid w:val="007F4B3D"/>
    <w:rsid w:val="007F517D"/>
    <w:rsid w:val="007F539C"/>
    <w:rsid w:val="007F54F8"/>
    <w:rsid w:val="007F746E"/>
    <w:rsid w:val="00800BB8"/>
    <w:rsid w:val="008010DB"/>
    <w:rsid w:val="008016C1"/>
    <w:rsid w:val="00802493"/>
    <w:rsid w:val="0080273E"/>
    <w:rsid w:val="0080419E"/>
    <w:rsid w:val="008047A0"/>
    <w:rsid w:val="00806C22"/>
    <w:rsid w:val="00807280"/>
    <w:rsid w:val="0081117F"/>
    <w:rsid w:val="00811A9F"/>
    <w:rsid w:val="00820A13"/>
    <w:rsid w:val="0082106A"/>
    <w:rsid w:val="008214ED"/>
    <w:rsid w:val="00822095"/>
    <w:rsid w:val="008233A3"/>
    <w:rsid w:val="00823CD0"/>
    <w:rsid w:val="00825851"/>
    <w:rsid w:val="00827002"/>
    <w:rsid w:val="00830F85"/>
    <w:rsid w:val="008315D9"/>
    <w:rsid w:val="00831D55"/>
    <w:rsid w:val="00831DE2"/>
    <w:rsid w:val="00832ED8"/>
    <w:rsid w:val="00833C94"/>
    <w:rsid w:val="00833FE9"/>
    <w:rsid w:val="00834916"/>
    <w:rsid w:val="00834A0C"/>
    <w:rsid w:val="00836721"/>
    <w:rsid w:val="00836AA3"/>
    <w:rsid w:val="00836AB8"/>
    <w:rsid w:val="00836EAA"/>
    <w:rsid w:val="00840EAC"/>
    <w:rsid w:val="008410CE"/>
    <w:rsid w:val="00841F0F"/>
    <w:rsid w:val="00842886"/>
    <w:rsid w:val="00842972"/>
    <w:rsid w:val="008433DB"/>
    <w:rsid w:val="00843C9E"/>
    <w:rsid w:val="00843EDC"/>
    <w:rsid w:val="008446EE"/>
    <w:rsid w:val="00844AEA"/>
    <w:rsid w:val="00844DAB"/>
    <w:rsid w:val="008470B1"/>
    <w:rsid w:val="0085004A"/>
    <w:rsid w:val="008505C2"/>
    <w:rsid w:val="00850C5B"/>
    <w:rsid w:val="00850C66"/>
    <w:rsid w:val="00851A6D"/>
    <w:rsid w:val="00852978"/>
    <w:rsid w:val="008541BF"/>
    <w:rsid w:val="00854418"/>
    <w:rsid w:val="00854977"/>
    <w:rsid w:val="00854CAF"/>
    <w:rsid w:val="0085540A"/>
    <w:rsid w:val="00857019"/>
    <w:rsid w:val="00861599"/>
    <w:rsid w:val="00861A8F"/>
    <w:rsid w:val="00861ED0"/>
    <w:rsid w:val="008638CE"/>
    <w:rsid w:val="00866303"/>
    <w:rsid w:val="00866F9D"/>
    <w:rsid w:val="00867975"/>
    <w:rsid w:val="008705C9"/>
    <w:rsid w:val="0087129D"/>
    <w:rsid w:val="00871331"/>
    <w:rsid w:val="00871417"/>
    <w:rsid w:val="00871C57"/>
    <w:rsid w:val="008725DB"/>
    <w:rsid w:val="00877718"/>
    <w:rsid w:val="0088003E"/>
    <w:rsid w:val="00880328"/>
    <w:rsid w:val="00881023"/>
    <w:rsid w:val="00882B4D"/>
    <w:rsid w:val="00882B50"/>
    <w:rsid w:val="00883222"/>
    <w:rsid w:val="0088361E"/>
    <w:rsid w:val="00883B98"/>
    <w:rsid w:val="008855FC"/>
    <w:rsid w:val="00886072"/>
    <w:rsid w:val="00886498"/>
    <w:rsid w:val="008870A6"/>
    <w:rsid w:val="0089166E"/>
    <w:rsid w:val="00891A02"/>
    <w:rsid w:val="00893695"/>
    <w:rsid w:val="0089575D"/>
    <w:rsid w:val="00895BC9"/>
    <w:rsid w:val="00895E86"/>
    <w:rsid w:val="0089654E"/>
    <w:rsid w:val="00896795"/>
    <w:rsid w:val="008A078E"/>
    <w:rsid w:val="008A0C60"/>
    <w:rsid w:val="008A1A63"/>
    <w:rsid w:val="008A1B97"/>
    <w:rsid w:val="008A2978"/>
    <w:rsid w:val="008A3602"/>
    <w:rsid w:val="008A3F54"/>
    <w:rsid w:val="008A53EF"/>
    <w:rsid w:val="008A57A5"/>
    <w:rsid w:val="008A5A39"/>
    <w:rsid w:val="008A5C7D"/>
    <w:rsid w:val="008A65A7"/>
    <w:rsid w:val="008B0061"/>
    <w:rsid w:val="008B18E3"/>
    <w:rsid w:val="008B1B44"/>
    <w:rsid w:val="008B27E4"/>
    <w:rsid w:val="008B3027"/>
    <w:rsid w:val="008B54D7"/>
    <w:rsid w:val="008B6F57"/>
    <w:rsid w:val="008B7663"/>
    <w:rsid w:val="008B766B"/>
    <w:rsid w:val="008C1249"/>
    <w:rsid w:val="008C18FF"/>
    <w:rsid w:val="008C300B"/>
    <w:rsid w:val="008C392E"/>
    <w:rsid w:val="008C5692"/>
    <w:rsid w:val="008D1D99"/>
    <w:rsid w:val="008D30E3"/>
    <w:rsid w:val="008D4E3D"/>
    <w:rsid w:val="008D5D15"/>
    <w:rsid w:val="008D6042"/>
    <w:rsid w:val="008D6053"/>
    <w:rsid w:val="008D66A0"/>
    <w:rsid w:val="008D67D6"/>
    <w:rsid w:val="008E0FEB"/>
    <w:rsid w:val="008E1404"/>
    <w:rsid w:val="008E1E14"/>
    <w:rsid w:val="008E3263"/>
    <w:rsid w:val="008E7BB7"/>
    <w:rsid w:val="008F08EE"/>
    <w:rsid w:val="008F0D49"/>
    <w:rsid w:val="008F0F30"/>
    <w:rsid w:val="008F131C"/>
    <w:rsid w:val="008F2124"/>
    <w:rsid w:val="008F54F2"/>
    <w:rsid w:val="008F6BB9"/>
    <w:rsid w:val="00900258"/>
    <w:rsid w:val="00900CCD"/>
    <w:rsid w:val="00900E0E"/>
    <w:rsid w:val="00901C5A"/>
    <w:rsid w:val="009020C4"/>
    <w:rsid w:val="0090283F"/>
    <w:rsid w:val="00903063"/>
    <w:rsid w:val="009040AD"/>
    <w:rsid w:val="00907985"/>
    <w:rsid w:val="00907A11"/>
    <w:rsid w:val="00907A3B"/>
    <w:rsid w:val="00907C95"/>
    <w:rsid w:val="00910115"/>
    <w:rsid w:val="009126AC"/>
    <w:rsid w:val="009127FF"/>
    <w:rsid w:val="00913FA0"/>
    <w:rsid w:val="00914407"/>
    <w:rsid w:val="0091490F"/>
    <w:rsid w:val="00914F95"/>
    <w:rsid w:val="009156F5"/>
    <w:rsid w:val="00915BCB"/>
    <w:rsid w:val="009174C5"/>
    <w:rsid w:val="00917BDF"/>
    <w:rsid w:val="00922782"/>
    <w:rsid w:val="009259AC"/>
    <w:rsid w:val="00926A56"/>
    <w:rsid w:val="00930F54"/>
    <w:rsid w:val="00931762"/>
    <w:rsid w:val="00931775"/>
    <w:rsid w:val="00931995"/>
    <w:rsid w:val="009319E6"/>
    <w:rsid w:val="00932D7C"/>
    <w:rsid w:val="00932DA5"/>
    <w:rsid w:val="00933168"/>
    <w:rsid w:val="00933B98"/>
    <w:rsid w:val="009358DD"/>
    <w:rsid w:val="00935AAC"/>
    <w:rsid w:val="00935C2D"/>
    <w:rsid w:val="009366CB"/>
    <w:rsid w:val="00940B9B"/>
    <w:rsid w:val="00941C20"/>
    <w:rsid w:val="009432C9"/>
    <w:rsid w:val="0094621B"/>
    <w:rsid w:val="00946BAC"/>
    <w:rsid w:val="00946D14"/>
    <w:rsid w:val="00950349"/>
    <w:rsid w:val="0095042F"/>
    <w:rsid w:val="00951EAD"/>
    <w:rsid w:val="0095232A"/>
    <w:rsid w:val="0095325E"/>
    <w:rsid w:val="00956D13"/>
    <w:rsid w:val="00957894"/>
    <w:rsid w:val="009604F3"/>
    <w:rsid w:val="00960BC3"/>
    <w:rsid w:val="00963656"/>
    <w:rsid w:val="00965A01"/>
    <w:rsid w:val="00965DDD"/>
    <w:rsid w:val="00967B33"/>
    <w:rsid w:val="00967E65"/>
    <w:rsid w:val="00970943"/>
    <w:rsid w:val="00971A95"/>
    <w:rsid w:val="00972958"/>
    <w:rsid w:val="009738C8"/>
    <w:rsid w:val="00973C95"/>
    <w:rsid w:val="00973D55"/>
    <w:rsid w:val="009772C6"/>
    <w:rsid w:val="0098173C"/>
    <w:rsid w:val="009833DD"/>
    <w:rsid w:val="009842B9"/>
    <w:rsid w:val="009867CF"/>
    <w:rsid w:val="00987BE5"/>
    <w:rsid w:val="00992C52"/>
    <w:rsid w:val="00994D88"/>
    <w:rsid w:val="00995884"/>
    <w:rsid w:val="009959DE"/>
    <w:rsid w:val="00996D36"/>
    <w:rsid w:val="00996E90"/>
    <w:rsid w:val="00997435"/>
    <w:rsid w:val="009A01C6"/>
    <w:rsid w:val="009A021F"/>
    <w:rsid w:val="009A0C8D"/>
    <w:rsid w:val="009A1542"/>
    <w:rsid w:val="009A4346"/>
    <w:rsid w:val="009A4B98"/>
    <w:rsid w:val="009A4BA7"/>
    <w:rsid w:val="009A5246"/>
    <w:rsid w:val="009A5392"/>
    <w:rsid w:val="009A5474"/>
    <w:rsid w:val="009A5BC7"/>
    <w:rsid w:val="009A67C9"/>
    <w:rsid w:val="009A6D1D"/>
    <w:rsid w:val="009B1BA3"/>
    <w:rsid w:val="009B2B40"/>
    <w:rsid w:val="009B2D0F"/>
    <w:rsid w:val="009B4266"/>
    <w:rsid w:val="009B731C"/>
    <w:rsid w:val="009B7A44"/>
    <w:rsid w:val="009B7A5C"/>
    <w:rsid w:val="009C0DC3"/>
    <w:rsid w:val="009C13F2"/>
    <w:rsid w:val="009C20A7"/>
    <w:rsid w:val="009C2C7D"/>
    <w:rsid w:val="009C306D"/>
    <w:rsid w:val="009C4DA7"/>
    <w:rsid w:val="009C647C"/>
    <w:rsid w:val="009C6D6B"/>
    <w:rsid w:val="009C781A"/>
    <w:rsid w:val="009D046F"/>
    <w:rsid w:val="009D06BB"/>
    <w:rsid w:val="009D0E43"/>
    <w:rsid w:val="009D140C"/>
    <w:rsid w:val="009D15D1"/>
    <w:rsid w:val="009D35FF"/>
    <w:rsid w:val="009D3878"/>
    <w:rsid w:val="009D44DA"/>
    <w:rsid w:val="009D482C"/>
    <w:rsid w:val="009D4FAD"/>
    <w:rsid w:val="009D6AB4"/>
    <w:rsid w:val="009D7CAB"/>
    <w:rsid w:val="009E0715"/>
    <w:rsid w:val="009E2801"/>
    <w:rsid w:val="009E2B20"/>
    <w:rsid w:val="009E55CC"/>
    <w:rsid w:val="009E5F40"/>
    <w:rsid w:val="009E60C6"/>
    <w:rsid w:val="009E63FC"/>
    <w:rsid w:val="009F147E"/>
    <w:rsid w:val="009F23BE"/>
    <w:rsid w:val="009F24DD"/>
    <w:rsid w:val="009F2F27"/>
    <w:rsid w:val="009F2FC7"/>
    <w:rsid w:val="009F3B94"/>
    <w:rsid w:val="009F4558"/>
    <w:rsid w:val="009F4C35"/>
    <w:rsid w:val="009F5D5C"/>
    <w:rsid w:val="009F6662"/>
    <w:rsid w:val="009F6D3C"/>
    <w:rsid w:val="009F6D4C"/>
    <w:rsid w:val="00A004AA"/>
    <w:rsid w:val="00A009F9"/>
    <w:rsid w:val="00A01786"/>
    <w:rsid w:val="00A01F2E"/>
    <w:rsid w:val="00A03A33"/>
    <w:rsid w:val="00A03C3C"/>
    <w:rsid w:val="00A04B24"/>
    <w:rsid w:val="00A062E6"/>
    <w:rsid w:val="00A06870"/>
    <w:rsid w:val="00A06ECD"/>
    <w:rsid w:val="00A07687"/>
    <w:rsid w:val="00A07A39"/>
    <w:rsid w:val="00A10154"/>
    <w:rsid w:val="00A10DC2"/>
    <w:rsid w:val="00A12228"/>
    <w:rsid w:val="00A13E0B"/>
    <w:rsid w:val="00A144EE"/>
    <w:rsid w:val="00A14CA1"/>
    <w:rsid w:val="00A14CB5"/>
    <w:rsid w:val="00A153D0"/>
    <w:rsid w:val="00A15731"/>
    <w:rsid w:val="00A15B19"/>
    <w:rsid w:val="00A16193"/>
    <w:rsid w:val="00A1675B"/>
    <w:rsid w:val="00A16FF0"/>
    <w:rsid w:val="00A1714C"/>
    <w:rsid w:val="00A20482"/>
    <w:rsid w:val="00A220CF"/>
    <w:rsid w:val="00A229B0"/>
    <w:rsid w:val="00A23526"/>
    <w:rsid w:val="00A2660B"/>
    <w:rsid w:val="00A27062"/>
    <w:rsid w:val="00A3152C"/>
    <w:rsid w:val="00A34D83"/>
    <w:rsid w:val="00A373D6"/>
    <w:rsid w:val="00A40685"/>
    <w:rsid w:val="00A406F2"/>
    <w:rsid w:val="00A40BC2"/>
    <w:rsid w:val="00A41178"/>
    <w:rsid w:val="00A41D4B"/>
    <w:rsid w:val="00A41D70"/>
    <w:rsid w:val="00A44101"/>
    <w:rsid w:val="00A44611"/>
    <w:rsid w:val="00A45BDC"/>
    <w:rsid w:val="00A461D2"/>
    <w:rsid w:val="00A46DCE"/>
    <w:rsid w:val="00A46EDE"/>
    <w:rsid w:val="00A47E3C"/>
    <w:rsid w:val="00A5036D"/>
    <w:rsid w:val="00A50C61"/>
    <w:rsid w:val="00A53E75"/>
    <w:rsid w:val="00A53FDE"/>
    <w:rsid w:val="00A5581D"/>
    <w:rsid w:val="00A56B3E"/>
    <w:rsid w:val="00A60B94"/>
    <w:rsid w:val="00A627E4"/>
    <w:rsid w:val="00A63520"/>
    <w:rsid w:val="00A641B0"/>
    <w:rsid w:val="00A64289"/>
    <w:rsid w:val="00A65429"/>
    <w:rsid w:val="00A665E8"/>
    <w:rsid w:val="00A669E6"/>
    <w:rsid w:val="00A671DB"/>
    <w:rsid w:val="00A67D67"/>
    <w:rsid w:val="00A70804"/>
    <w:rsid w:val="00A70F5A"/>
    <w:rsid w:val="00A713EE"/>
    <w:rsid w:val="00A72F7D"/>
    <w:rsid w:val="00A77512"/>
    <w:rsid w:val="00A8084F"/>
    <w:rsid w:val="00A81165"/>
    <w:rsid w:val="00A81671"/>
    <w:rsid w:val="00A82614"/>
    <w:rsid w:val="00A82DF3"/>
    <w:rsid w:val="00A84089"/>
    <w:rsid w:val="00A849E8"/>
    <w:rsid w:val="00A85377"/>
    <w:rsid w:val="00A85603"/>
    <w:rsid w:val="00A865BC"/>
    <w:rsid w:val="00A869B3"/>
    <w:rsid w:val="00A8763C"/>
    <w:rsid w:val="00A935B8"/>
    <w:rsid w:val="00A9397A"/>
    <w:rsid w:val="00A94B30"/>
    <w:rsid w:val="00A95450"/>
    <w:rsid w:val="00A96890"/>
    <w:rsid w:val="00A97C22"/>
    <w:rsid w:val="00AA1684"/>
    <w:rsid w:val="00AA1F04"/>
    <w:rsid w:val="00AA2AC5"/>
    <w:rsid w:val="00AA3536"/>
    <w:rsid w:val="00AA464F"/>
    <w:rsid w:val="00AA4D02"/>
    <w:rsid w:val="00AA6D44"/>
    <w:rsid w:val="00AA6D67"/>
    <w:rsid w:val="00AA74A1"/>
    <w:rsid w:val="00AB04FB"/>
    <w:rsid w:val="00AB07B2"/>
    <w:rsid w:val="00AB0D7B"/>
    <w:rsid w:val="00AB24ED"/>
    <w:rsid w:val="00AB3C7F"/>
    <w:rsid w:val="00AB3EE2"/>
    <w:rsid w:val="00AB788E"/>
    <w:rsid w:val="00AC1216"/>
    <w:rsid w:val="00AC4045"/>
    <w:rsid w:val="00AC50DC"/>
    <w:rsid w:val="00AC550A"/>
    <w:rsid w:val="00AC7699"/>
    <w:rsid w:val="00AD0688"/>
    <w:rsid w:val="00AD0CB3"/>
    <w:rsid w:val="00AD0F7A"/>
    <w:rsid w:val="00AD151D"/>
    <w:rsid w:val="00AD1E24"/>
    <w:rsid w:val="00AD1FA8"/>
    <w:rsid w:val="00AD27FD"/>
    <w:rsid w:val="00AD4DE5"/>
    <w:rsid w:val="00AD686B"/>
    <w:rsid w:val="00AD755C"/>
    <w:rsid w:val="00AE0431"/>
    <w:rsid w:val="00AE0E19"/>
    <w:rsid w:val="00AE1A62"/>
    <w:rsid w:val="00AE39F5"/>
    <w:rsid w:val="00AE6C44"/>
    <w:rsid w:val="00AE7222"/>
    <w:rsid w:val="00AF1310"/>
    <w:rsid w:val="00AF199E"/>
    <w:rsid w:val="00AF432F"/>
    <w:rsid w:val="00AF5F58"/>
    <w:rsid w:val="00AF5FDF"/>
    <w:rsid w:val="00AF6EB2"/>
    <w:rsid w:val="00AF7BAE"/>
    <w:rsid w:val="00B00076"/>
    <w:rsid w:val="00B004A6"/>
    <w:rsid w:val="00B0088B"/>
    <w:rsid w:val="00B00EDC"/>
    <w:rsid w:val="00B00F44"/>
    <w:rsid w:val="00B0321C"/>
    <w:rsid w:val="00B04D02"/>
    <w:rsid w:val="00B04F09"/>
    <w:rsid w:val="00B11AEA"/>
    <w:rsid w:val="00B120E1"/>
    <w:rsid w:val="00B1333E"/>
    <w:rsid w:val="00B15492"/>
    <w:rsid w:val="00B16DDD"/>
    <w:rsid w:val="00B170F8"/>
    <w:rsid w:val="00B22A63"/>
    <w:rsid w:val="00B23002"/>
    <w:rsid w:val="00B24624"/>
    <w:rsid w:val="00B25A10"/>
    <w:rsid w:val="00B25FBE"/>
    <w:rsid w:val="00B26774"/>
    <w:rsid w:val="00B27E72"/>
    <w:rsid w:val="00B30495"/>
    <w:rsid w:val="00B308A4"/>
    <w:rsid w:val="00B30A71"/>
    <w:rsid w:val="00B314EC"/>
    <w:rsid w:val="00B33099"/>
    <w:rsid w:val="00B363D1"/>
    <w:rsid w:val="00B407FC"/>
    <w:rsid w:val="00B41857"/>
    <w:rsid w:val="00B418E9"/>
    <w:rsid w:val="00B419F8"/>
    <w:rsid w:val="00B42DF6"/>
    <w:rsid w:val="00B45379"/>
    <w:rsid w:val="00B45779"/>
    <w:rsid w:val="00B474C9"/>
    <w:rsid w:val="00B47AAB"/>
    <w:rsid w:val="00B47ACC"/>
    <w:rsid w:val="00B47F5A"/>
    <w:rsid w:val="00B50193"/>
    <w:rsid w:val="00B511F8"/>
    <w:rsid w:val="00B517FA"/>
    <w:rsid w:val="00B519E3"/>
    <w:rsid w:val="00B52495"/>
    <w:rsid w:val="00B52746"/>
    <w:rsid w:val="00B52A2B"/>
    <w:rsid w:val="00B52B05"/>
    <w:rsid w:val="00B52D4C"/>
    <w:rsid w:val="00B54EB1"/>
    <w:rsid w:val="00B55A77"/>
    <w:rsid w:val="00B56F50"/>
    <w:rsid w:val="00B604FD"/>
    <w:rsid w:val="00B608A3"/>
    <w:rsid w:val="00B61283"/>
    <w:rsid w:val="00B6131A"/>
    <w:rsid w:val="00B613AC"/>
    <w:rsid w:val="00B617F5"/>
    <w:rsid w:val="00B6436B"/>
    <w:rsid w:val="00B643DE"/>
    <w:rsid w:val="00B678FD"/>
    <w:rsid w:val="00B71740"/>
    <w:rsid w:val="00B724C0"/>
    <w:rsid w:val="00B742F4"/>
    <w:rsid w:val="00B74920"/>
    <w:rsid w:val="00B8123C"/>
    <w:rsid w:val="00B82800"/>
    <w:rsid w:val="00B82F7B"/>
    <w:rsid w:val="00B837CB"/>
    <w:rsid w:val="00B83D6C"/>
    <w:rsid w:val="00B84260"/>
    <w:rsid w:val="00B84393"/>
    <w:rsid w:val="00B84633"/>
    <w:rsid w:val="00B8584D"/>
    <w:rsid w:val="00B862F2"/>
    <w:rsid w:val="00B86A84"/>
    <w:rsid w:val="00B876E1"/>
    <w:rsid w:val="00B87EF1"/>
    <w:rsid w:val="00B90459"/>
    <w:rsid w:val="00B90F7A"/>
    <w:rsid w:val="00B919CF"/>
    <w:rsid w:val="00B9246A"/>
    <w:rsid w:val="00B92618"/>
    <w:rsid w:val="00B94C55"/>
    <w:rsid w:val="00B95766"/>
    <w:rsid w:val="00B95EFB"/>
    <w:rsid w:val="00B96190"/>
    <w:rsid w:val="00B979DD"/>
    <w:rsid w:val="00B97AE9"/>
    <w:rsid w:val="00BA00DB"/>
    <w:rsid w:val="00BA0C56"/>
    <w:rsid w:val="00BA21C9"/>
    <w:rsid w:val="00BA3230"/>
    <w:rsid w:val="00BA3DCD"/>
    <w:rsid w:val="00BA4163"/>
    <w:rsid w:val="00BA5751"/>
    <w:rsid w:val="00BA5A03"/>
    <w:rsid w:val="00BA5C0D"/>
    <w:rsid w:val="00BA60AC"/>
    <w:rsid w:val="00BA668A"/>
    <w:rsid w:val="00BA76F9"/>
    <w:rsid w:val="00BA78E5"/>
    <w:rsid w:val="00BB297E"/>
    <w:rsid w:val="00BB2ADB"/>
    <w:rsid w:val="00BB2C77"/>
    <w:rsid w:val="00BB3F61"/>
    <w:rsid w:val="00BB403F"/>
    <w:rsid w:val="00BB4AC0"/>
    <w:rsid w:val="00BB4D28"/>
    <w:rsid w:val="00BB5183"/>
    <w:rsid w:val="00BB66FE"/>
    <w:rsid w:val="00BB6C94"/>
    <w:rsid w:val="00BB719E"/>
    <w:rsid w:val="00BB75DC"/>
    <w:rsid w:val="00BC058E"/>
    <w:rsid w:val="00BC24B3"/>
    <w:rsid w:val="00BC27AD"/>
    <w:rsid w:val="00BC41F9"/>
    <w:rsid w:val="00BC5481"/>
    <w:rsid w:val="00BC7D5D"/>
    <w:rsid w:val="00BD08D8"/>
    <w:rsid w:val="00BD0E88"/>
    <w:rsid w:val="00BD3495"/>
    <w:rsid w:val="00BD3923"/>
    <w:rsid w:val="00BD3A93"/>
    <w:rsid w:val="00BD570A"/>
    <w:rsid w:val="00BD5988"/>
    <w:rsid w:val="00BD638A"/>
    <w:rsid w:val="00BD6915"/>
    <w:rsid w:val="00BD6B6E"/>
    <w:rsid w:val="00BD6D78"/>
    <w:rsid w:val="00BD754F"/>
    <w:rsid w:val="00BE0B36"/>
    <w:rsid w:val="00BE199E"/>
    <w:rsid w:val="00BE54AD"/>
    <w:rsid w:val="00BE779A"/>
    <w:rsid w:val="00BE7BEE"/>
    <w:rsid w:val="00BF10F6"/>
    <w:rsid w:val="00BF12A8"/>
    <w:rsid w:val="00BF2D90"/>
    <w:rsid w:val="00BF3CD9"/>
    <w:rsid w:val="00BF51C2"/>
    <w:rsid w:val="00BF6E1A"/>
    <w:rsid w:val="00BF6E61"/>
    <w:rsid w:val="00C0216B"/>
    <w:rsid w:val="00C02BE2"/>
    <w:rsid w:val="00C04F09"/>
    <w:rsid w:val="00C05061"/>
    <w:rsid w:val="00C054E7"/>
    <w:rsid w:val="00C067CD"/>
    <w:rsid w:val="00C07213"/>
    <w:rsid w:val="00C07687"/>
    <w:rsid w:val="00C10CB5"/>
    <w:rsid w:val="00C11139"/>
    <w:rsid w:val="00C1127E"/>
    <w:rsid w:val="00C11C32"/>
    <w:rsid w:val="00C12776"/>
    <w:rsid w:val="00C12D90"/>
    <w:rsid w:val="00C13A60"/>
    <w:rsid w:val="00C14DB2"/>
    <w:rsid w:val="00C159E8"/>
    <w:rsid w:val="00C15B3D"/>
    <w:rsid w:val="00C15D8B"/>
    <w:rsid w:val="00C16B37"/>
    <w:rsid w:val="00C17828"/>
    <w:rsid w:val="00C20DC4"/>
    <w:rsid w:val="00C20DF5"/>
    <w:rsid w:val="00C210F4"/>
    <w:rsid w:val="00C21BD9"/>
    <w:rsid w:val="00C2265A"/>
    <w:rsid w:val="00C23B6A"/>
    <w:rsid w:val="00C2490D"/>
    <w:rsid w:val="00C25568"/>
    <w:rsid w:val="00C27025"/>
    <w:rsid w:val="00C27186"/>
    <w:rsid w:val="00C27241"/>
    <w:rsid w:val="00C31C7D"/>
    <w:rsid w:val="00C345FD"/>
    <w:rsid w:val="00C36297"/>
    <w:rsid w:val="00C36EFC"/>
    <w:rsid w:val="00C37976"/>
    <w:rsid w:val="00C4180E"/>
    <w:rsid w:val="00C419B2"/>
    <w:rsid w:val="00C42EA0"/>
    <w:rsid w:val="00C45DD9"/>
    <w:rsid w:val="00C4603C"/>
    <w:rsid w:val="00C4647C"/>
    <w:rsid w:val="00C47DC7"/>
    <w:rsid w:val="00C50F11"/>
    <w:rsid w:val="00C50FB5"/>
    <w:rsid w:val="00C52001"/>
    <w:rsid w:val="00C53A0F"/>
    <w:rsid w:val="00C54024"/>
    <w:rsid w:val="00C54606"/>
    <w:rsid w:val="00C54CF1"/>
    <w:rsid w:val="00C5513B"/>
    <w:rsid w:val="00C55236"/>
    <w:rsid w:val="00C55C43"/>
    <w:rsid w:val="00C57C6B"/>
    <w:rsid w:val="00C60371"/>
    <w:rsid w:val="00C61476"/>
    <w:rsid w:val="00C61947"/>
    <w:rsid w:val="00C62654"/>
    <w:rsid w:val="00C638E6"/>
    <w:rsid w:val="00C66D27"/>
    <w:rsid w:val="00C70928"/>
    <w:rsid w:val="00C70987"/>
    <w:rsid w:val="00C70C16"/>
    <w:rsid w:val="00C73DD2"/>
    <w:rsid w:val="00C778C3"/>
    <w:rsid w:val="00C77A55"/>
    <w:rsid w:val="00C806B4"/>
    <w:rsid w:val="00C80A27"/>
    <w:rsid w:val="00C8201A"/>
    <w:rsid w:val="00C82ABD"/>
    <w:rsid w:val="00C8461E"/>
    <w:rsid w:val="00C854E5"/>
    <w:rsid w:val="00C8580E"/>
    <w:rsid w:val="00C85F9D"/>
    <w:rsid w:val="00C8626B"/>
    <w:rsid w:val="00C86E92"/>
    <w:rsid w:val="00C87AB3"/>
    <w:rsid w:val="00C87E18"/>
    <w:rsid w:val="00C9195D"/>
    <w:rsid w:val="00C92B9F"/>
    <w:rsid w:val="00C9376C"/>
    <w:rsid w:val="00C95573"/>
    <w:rsid w:val="00C955B9"/>
    <w:rsid w:val="00C95914"/>
    <w:rsid w:val="00C95FAF"/>
    <w:rsid w:val="00C97436"/>
    <w:rsid w:val="00C9753C"/>
    <w:rsid w:val="00CA1074"/>
    <w:rsid w:val="00CA1226"/>
    <w:rsid w:val="00CA16C0"/>
    <w:rsid w:val="00CA1AAC"/>
    <w:rsid w:val="00CA1B11"/>
    <w:rsid w:val="00CA1CE8"/>
    <w:rsid w:val="00CA2449"/>
    <w:rsid w:val="00CA3B09"/>
    <w:rsid w:val="00CA4DDE"/>
    <w:rsid w:val="00CA50CD"/>
    <w:rsid w:val="00CA6A7F"/>
    <w:rsid w:val="00CA6FBA"/>
    <w:rsid w:val="00CB0F1E"/>
    <w:rsid w:val="00CB277A"/>
    <w:rsid w:val="00CB3555"/>
    <w:rsid w:val="00CB3E5A"/>
    <w:rsid w:val="00CB4602"/>
    <w:rsid w:val="00CB4E8D"/>
    <w:rsid w:val="00CB4FE5"/>
    <w:rsid w:val="00CB53FE"/>
    <w:rsid w:val="00CB797D"/>
    <w:rsid w:val="00CC047C"/>
    <w:rsid w:val="00CC0C37"/>
    <w:rsid w:val="00CC1432"/>
    <w:rsid w:val="00CC180E"/>
    <w:rsid w:val="00CC1EE5"/>
    <w:rsid w:val="00CC231E"/>
    <w:rsid w:val="00CC4094"/>
    <w:rsid w:val="00CC4460"/>
    <w:rsid w:val="00CC6291"/>
    <w:rsid w:val="00CC69FF"/>
    <w:rsid w:val="00CD02AA"/>
    <w:rsid w:val="00CD044D"/>
    <w:rsid w:val="00CD15FC"/>
    <w:rsid w:val="00CD1C04"/>
    <w:rsid w:val="00CD2DB0"/>
    <w:rsid w:val="00CD3450"/>
    <w:rsid w:val="00CD3EBF"/>
    <w:rsid w:val="00CD4DE9"/>
    <w:rsid w:val="00CD5332"/>
    <w:rsid w:val="00CD5BB5"/>
    <w:rsid w:val="00CD6FCE"/>
    <w:rsid w:val="00CD7CA5"/>
    <w:rsid w:val="00CE1CE0"/>
    <w:rsid w:val="00CE21C4"/>
    <w:rsid w:val="00CE39D7"/>
    <w:rsid w:val="00CE3CD0"/>
    <w:rsid w:val="00CE58C2"/>
    <w:rsid w:val="00CE6B8F"/>
    <w:rsid w:val="00CE714E"/>
    <w:rsid w:val="00CF046F"/>
    <w:rsid w:val="00CF0CFB"/>
    <w:rsid w:val="00CF3C83"/>
    <w:rsid w:val="00CF3FEF"/>
    <w:rsid w:val="00D00B3B"/>
    <w:rsid w:val="00D02918"/>
    <w:rsid w:val="00D02B8F"/>
    <w:rsid w:val="00D04F22"/>
    <w:rsid w:val="00D10006"/>
    <w:rsid w:val="00D102A1"/>
    <w:rsid w:val="00D11ADA"/>
    <w:rsid w:val="00D11D3C"/>
    <w:rsid w:val="00D12109"/>
    <w:rsid w:val="00D12240"/>
    <w:rsid w:val="00D12B52"/>
    <w:rsid w:val="00D13115"/>
    <w:rsid w:val="00D1546F"/>
    <w:rsid w:val="00D164E8"/>
    <w:rsid w:val="00D17120"/>
    <w:rsid w:val="00D17BDC"/>
    <w:rsid w:val="00D21F71"/>
    <w:rsid w:val="00D22ED4"/>
    <w:rsid w:val="00D23077"/>
    <w:rsid w:val="00D241D3"/>
    <w:rsid w:val="00D25330"/>
    <w:rsid w:val="00D257FE"/>
    <w:rsid w:val="00D2609F"/>
    <w:rsid w:val="00D26E4D"/>
    <w:rsid w:val="00D271B0"/>
    <w:rsid w:val="00D27D1D"/>
    <w:rsid w:val="00D305A0"/>
    <w:rsid w:val="00D30718"/>
    <w:rsid w:val="00D3073B"/>
    <w:rsid w:val="00D314A6"/>
    <w:rsid w:val="00D31CAA"/>
    <w:rsid w:val="00D336D7"/>
    <w:rsid w:val="00D33BDE"/>
    <w:rsid w:val="00D34A96"/>
    <w:rsid w:val="00D35112"/>
    <w:rsid w:val="00D351B7"/>
    <w:rsid w:val="00D371E3"/>
    <w:rsid w:val="00D40776"/>
    <w:rsid w:val="00D41680"/>
    <w:rsid w:val="00D41782"/>
    <w:rsid w:val="00D41C5D"/>
    <w:rsid w:val="00D427E2"/>
    <w:rsid w:val="00D42C03"/>
    <w:rsid w:val="00D45A88"/>
    <w:rsid w:val="00D45EF8"/>
    <w:rsid w:val="00D46142"/>
    <w:rsid w:val="00D47297"/>
    <w:rsid w:val="00D477DC"/>
    <w:rsid w:val="00D477F2"/>
    <w:rsid w:val="00D50B6A"/>
    <w:rsid w:val="00D512D8"/>
    <w:rsid w:val="00D51DEF"/>
    <w:rsid w:val="00D53EEC"/>
    <w:rsid w:val="00D54425"/>
    <w:rsid w:val="00D54FCB"/>
    <w:rsid w:val="00D5566D"/>
    <w:rsid w:val="00D55B90"/>
    <w:rsid w:val="00D55BD7"/>
    <w:rsid w:val="00D55F92"/>
    <w:rsid w:val="00D56A9D"/>
    <w:rsid w:val="00D57A73"/>
    <w:rsid w:val="00D60215"/>
    <w:rsid w:val="00D60C5A"/>
    <w:rsid w:val="00D613EC"/>
    <w:rsid w:val="00D638B7"/>
    <w:rsid w:val="00D65B34"/>
    <w:rsid w:val="00D6651A"/>
    <w:rsid w:val="00D70B3B"/>
    <w:rsid w:val="00D70B8E"/>
    <w:rsid w:val="00D70E01"/>
    <w:rsid w:val="00D747A6"/>
    <w:rsid w:val="00D74924"/>
    <w:rsid w:val="00D74BDE"/>
    <w:rsid w:val="00D769AD"/>
    <w:rsid w:val="00D7704A"/>
    <w:rsid w:val="00D776C7"/>
    <w:rsid w:val="00D80393"/>
    <w:rsid w:val="00D81285"/>
    <w:rsid w:val="00D8161C"/>
    <w:rsid w:val="00D8307D"/>
    <w:rsid w:val="00D86BB3"/>
    <w:rsid w:val="00D86D89"/>
    <w:rsid w:val="00D870F7"/>
    <w:rsid w:val="00D87735"/>
    <w:rsid w:val="00D87F4D"/>
    <w:rsid w:val="00D901FF"/>
    <w:rsid w:val="00D90FAE"/>
    <w:rsid w:val="00D91329"/>
    <w:rsid w:val="00D92635"/>
    <w:rsid w:val="00D9277A"/>
    <w:rsid w:val="00D92B39"/>
    <w:rsid w:val="00D931B9"/>
    <w:rsid w:val="00D959C4"/>
    <w:rsid w:val="00D964E5"/>
    <w:rsid w:val="00D96DDC"/>
    <w:rsid w:val="00D96E15"/>
    <w:rsid w:val="00DA073F"/>
    <w:rsid w:val="00DA16B9"/>
    <w:rsid w:val="00DA25BC"/>
    <w:rsid w:val="00DA2B3F"/>
    <w:rsid w:val="00DA2B4F"/>
    <w:rsid w:val="00DA3368"/>
    <w:rsid w:val="00DA437F"/>
    <w:rsid w:val="00DA7D23"/>
    <w:rsid w:val="00DA7F5C"/>
    <w:rsid w:val="00DA7F67"/>
    <w:rsid w:val="00DB1639"/>
    <w:rsid w:val="00DB2A17"/>
    <w:rsid w:val="00DB6ED8"/>
    <w:rsid w:val="00DB7B44"/>
    <w:rsid w:val="00DC23A4"/>
    <w:rsid w:val="00DC2498"/>
    <w:rsid w:val="00DC2D32"/>
    <w:rsid w:val="00DC2FEE"/>
    <w:rsid w:val="00DC3DB8"/>
    <w:rsid w:val="00DC66F5"/>
    <w:rsid w:val="00DC67B4"/>
    <w:rsid w:val="00DC7C11"/>
    <w:rsid w:val="00DD03F2"/>
    <w:rsid w:val="00DD057B"/>
    <w:rsid w:val="00DD0BC1"/>
    <w:rsid w:val="00DD0DC9"/>
    <w:rsid w:val="00DD199C"/>
    <w:rsid w:val="00DD4233"/>
    <w:rsid w:val="00DD56FB"/>
    <w:rsid w:val="00DD5967"/>
    <w:rsid w:val="00DD598F"/>
    <w:rsid w:val="00DD74B2"/>
    <w:rsid w:val="00DD7611"/>
    <w:rsid w:val="00DD7D54"/>
    <w:rsid w:val="00DE0FBE"/>
    <w:rsid w:val="00DE2327"/>
    <w:rsid w:val="00DE23D1"/>
    <w:rsid w:val="00DE4237"/>
    <w:rsid w:val="00DE58C6"/>
    <w:rsid w:val="00DF0844"/>
    <w:rsid w:val="00DF09BD"/>
    <w:rsid w:val="00DF2416"/>
    <w:rsid w:val="00DF3EE1"/>
    <w:rsid w:val="00DF40E6"/>
    <w:rsid w:val="00DF486D"/>
    <w:rsid w:val="00DF6770"/>
    <w:rsid w:val="00DF6A32"/>
    <w:rsid w:val="00DF6A9D"/>
    <w:rsid w:val="00DF78CB"/>
    <w:rsid w:val="00E00AA1"/>
    <w:rsid w:val="00E01A31"/>
    <w:rsid w:val="00E02813"/>
    <w:rsid w:val="00E0334D"/>
    <w:rsid w:val="00E04AE5"/>
    <w:rsid w:val="00E04F4B"/>
    <w:rsid w:val="00E05C8C"/>
    <w:rsid w:val="00E066B4"/>
    <w:rsid w:val="00E07018"/>
    <w:rsid w:val="00E10023"/>
    <w:rsid w:val="00E1116C"/>
    <w:rsid w:val="00E13416"/>
    <w:rsid w:val="00E14773"/>
    <w:rsid w:val="00E152C7"/>
    <w:rsid w:val="00E201AC"/>
    <w:rsid w:val="00E208EF"/>
    <w:rsid w:val="00E20921"/>
    <w:rsid w:val="00E220AD"/>
    <w:rsid w:val="00E22223"/>
    <w:rsid w:val="00E236F3"/>
    <w:rsid w:val="00E24E77"/>
    <w:rsid w:val="00E2617A"/>
    <w:rsid w:val="00E268CA"/>
    <w:rsid w:val="00E26E79"/>
    <w:rsid w:val="00E30100"/>
    <w:rsid w:val="00E3033F"/>
    <w:rsid w:val="00E30BFD"/>
    <w:rsid w:val="00E30F58"/>
    <w:rsid w:val="00E3225D"/>
    <w:rsid w:val="00E32FC2"/>
    <w:rsid w:val="00E348E3"/>
    <w:rsid w:val="00E34E93"/>
    <w:rsid w:val="00E35608"/>
    <w:rsid w:val="00E36813"/>
    <w:rsid w:val="00E370B4"/>
    <w:rsid w:val="00E4050F"/>
    <w:rsid w:val="00E43C31"/>
    <w:rsid w:val="00E4753B"/>
    <w:rsid w:val="00E47D70"/>
    <w:rsid w:val="00E5291A"/>
    <w:rsid w:val="00E539BE"/>
    <w:rsid w:val="00E551AF"/>
    <w:rsid w:val="00E552FD"/>
    <w:rsid w:val="00E55868"/>
    <w:rsid w:val="00E55C8E"/>
    <w:rsid w:val="00E609DC"/>
    <w:rsid w:val="00E620D0"/>
    <w:rsid w:val="00E62ABD"/>
    <w:rsid w:val="00E63453"/>
    <w:rsid w:val="00E6408F"/>
    <w:rsid w:val="00E64260"/>
    <w:rsid w:val="00E656C3"/>
    <w:rsid w:val="00E65F85"/>
    <w:rsid w:val="00E674F5"/>
    <w:rsid w:val="00E67E59"/>
    <w:rsid w:val="00E70170"/>
    <w:rsid w:val="00E70393"/>
    <w:rsid w:val="00E7057F"/>
    <w:rsid w:val="00E705F5"/>
    <w:rsid w:val="00E70ACA"/>
    <w:rsid w:val="00E73757"/>
    <w:rsid w:val="00E7387D"/>
    <w:rsid w:val="00E74A97"/>
    <w:rsid w:val="00E74C07"/>
    <w:rsid w:val="00E750FB"/>
    <w:rsid w:val="00E760A4"/>
    <w:rsid w:val="00E7618D"/>
    <w:rsid w:val="00E803DA"/>
    <w:rsid w:val="00E80C32"/>
    <w:rsid w:val="00E80F62"/>
    <w:rsid w:val="00E80F66"/>
    <w:rsid w:val="00E8106B"/>
    <w:rsid w:val="00E81554"/>
    <w:rsid w:val="00E839E7"/>
    <w:rsid w:val="00E84142"/>
    <w:rsid w:val="00E85A13"/>
    <w:rsid w:val="00E86D59"/>
    <w:rsid w:val="00E87AF9"/>
    <w:rsid w:val="00E87EFD"/>
    <w:rsid w:val="00E918D1"/>
    <w:rsid w:val="00E955BE"/>
    <w:rsid w:val="00E956AD"/>
    <w:rsid w:val="00E9592D"/>
    <w:rsid w:val="00EA0D13"/>
    <w:rsid w:val="00EA13E1"/>
    <w:rsid w:val="00EA1CFC"/>
    <w:rsid w:val="00EA1D50"/>
    <w:rsid w:val="00EA3243"/>
    <w:rsid w:val="00EA3679"/>
    <w:rsid w:val="00EA5084"/>
    <w:rsid w:val="00EA6628"/>
    <w:rsid w:val="00EB1D5D"/>
    <w:rsid w:val="00EB26F1"/>
    <w:rsid w:val="00EB27AE"/>
    <w:rsid w:val="00EB2D6C"/>
    <w:rsid w:val="00EB3E1C"/>
    <w:rsid w:val="00EB6138"/>
    <w:rsid w:val="00EC0152"/>
    <w:rsid w:val="00EC12D1"/>
    <w:rsid w:val="00EC34BB"/>
    <w:rsid w:val="00EC39D4"/>
    <w:rsid w:val="00EC7022"/>
    <w:rsid w:val="00EC7844"/>
    <w:rsid w:val="00ED3A6F"/>
    <w:rsid w:val="00ED40E4"/>
    <w:rsid w:val="00ED7153"/>
    <w:rsid w:val="00EE01A9"/>
    <w:rsid w:val="00EE10A7"/>
    <w:rsid w:val="00EE175C"/>
    <w:rsid w:val="00EE48A7"/>
    <w:rsid w:val="00EE53A4"/>
    <w:rsid w:val="00EE5870"/>
    <w:rsid w:val="00EE5D6E"/>
    <w:rsid w:val="00EE5EC0"/>
    <w:rsid w:val="00EE6C59"/>
    <w:rsid w:val="00EE71A4"/>
    <w:rsid w:val="00EE74B7"/>
    <w:rsid w:val="00EF1FAE"/>
    <w:rsid w:val="00EF23AC"/>
    <w:rsid w:val="00EF274B"/>
    <w:rsid w:val="00EF42BF"/>
    <w:rsid w:val="00EF43ED"/>
    <w:rsid w:val="00EF5AB3"/>
    <w:rsid w:val="00EF6052"/>
    <w:rsid w:val="00EF7A5A"/>
    <w:rsid w:val="00F0109E"/>
    <w:rsid w:val="00F02267"/>
    <w:rsid w:val="00F031A8"/>
    <w:rsid w:val="00F04931"/>
    <w:rsid w:val="00F0698C"/>
    <w:rsid w:val="00F077DE"/>
    <w:rsid w:val="00F11CBE"/>
    <w:rsid w:val="00F12B57"/>
    <w:rsid w:val="00F151C7"/>
    <w:rsid w:val="00F15846"/>
    <w:rsid w:val="00F16056"/>
    <w:rsid w:val="00F2039A"/>
    <w:rsid w:val="00F2119D"/>
    <w:rsid w:val="00F2126F"/>
    <w:rsid w:val="00F21A96"/>
    <w:rsid w:val="00F22580"/>
    <w:rsid w:val="00F24D8F"/>
    <w:rsid w:val="00F24EFA"/>
    <w:rsid w:val="00F25A02"/>
    <w:rsid w:val="00F26772"/>
    <w:rsid w:val="00F27618"/>
    <w:rsid w:val="00F303A6"/>
    <w:rsid w:val="00F31C80"/>
    <w:rsid w:val="00F347DE"/>
    <w:rsid w:val="00F34CCC"/>
    <w:rsid w:val="00F359E5"/>
    <w:rsid w:val="00F35B51"/>
    <w:rsid w:val="00F35EED"/>
    <w:rsid w:val="00F3792C"/>
    <w:rsid w:val="00F37B97"/>
    <w:rsid w:val="00F37C9A"/>
    <w:rsid w:val="00F4148E"/>
    <w:rsid w:val="00F415CA"/>
    <w:rsid w:val="00F415F7"/>
    <w:rsid w:val="00F4300A"/>
    <w:rsid w:val="00F432F7"/>
    <w:rsid w:val="00F44280"/>
    <w:rsid w:val="00F44B57"/>
    <w:rsid w:val="00F45F54"/>
    <w:rsid w:val="00F50A0A"/>
    <w:rsid w:val="00F51261"/>
    <w:rsid w:val="00F5272F"/>
    <w:rsid w:val="00F52CDC"/>
    <w:rsid w:val="00F531C6"/>
    <w:rsid w:val="00F53305"/>
    <w:rsid w:val="00F54044"/>
    <w:rsid w:val="00F57448"/>
    <w:rsid w:val="00F6050B"/>
    <w:rsid w:val="00F60DEA"/>
    <w:rsid w:val="00F6185C"/>
    <w:rsid w:val="00F63B9B"/>
    <w:rsid w:val="00F6426E"/>
    <w:rsid w:val="00F648F5"/>
    <w:rsid w:val="00F64F35"/>
    <w:rsid w:val="00F6672E"/>
    <w:rsid w:val="00F67058"/>
    <w:rsid w:val="00F67570"/>
    <w:rsid w:val="00F71A3D"/>
    <w:rsid w:val="00F71F8C"/>
    <w:rsid w:val="00F73130"/>
    <w:rsid w:val="00F74E8C"/>
    <w:rsid w:val="00F7555F"/>
    <w:rsid w:val="00F768ED"/>
    <w:rsid w:val="00F77A1E"/>
    <w:rsid w:val="00F80836"/>
    <w:rsid w:val="00F81ECD"/>
    <w:rsid w:val="00F82ED0"/>
    <w:rsid w:val="00F835A2"/>
    <w:rsid w:val="00F84D0C"/>
    <w:rsid w:val="00F85BBF"/>
    <w:rsid w:val="00F85E90"/>
    <w:rsid w:val="00F87954"/>
    <w:rsid w:val="00F90BEE"/>
    <w:rsid w:val="00F92AEB"/>
    <w:rsid w:val="00F92C4E"/>
    <w:rsid w:val="00F94597"/>
    <w:rsid w:val="00F95A5E"/>
    <w:rsid w:val="00F96C93"/>
    <w:rsid w:val="00F97317"/>
    <w:rsid w:val="00F97FAD"/>
    <w:rsid w:val="00FA0955"/>
    <w:rsid w:val="00FA0C38"/>
    <w:rsid w:val="00FA2E7E"/>
    <w:rsid w:val="00FA2EA9"/>
    <w:rsid w:val="00FA3830"/>
    <w:rsid w:val="00FA5516"/>
    <w:rsid w:val="00FA7073"/>
    <w:rsid w:val="00FA7A75"/>
    <w:rsid w:val="00FB052D"/>
    <w:rsid w:val="00FB1D19"/>
    <w:rsid w:val="00FB218A"/>
    <w:rsid w:val="00FB26BE"/>
    <w:rsid w:val="00FB2DE6"/>
    <w:rsid w:val="00FB3758"/>
    <w:rsid w:val="00FB465C"/>
    <w:rsid w:val="00FB49B4"/>
    <w:rsid w:val="00FB64A5"/>
    <w:rsid w:val="00FB6A0F"/>
    <w:rsid w:val="00FB6E8B"/>
    <w:rsid w:val="00FB797D"/>
    <w:rsid w:val="00FC1041"/>
    <w:rsid w:val="00FC16A3"/>
    <w:rsid w:val="00FC1D6D"/>
    <w:rsid w:val="00FC2938"/>
    <w:rsid w:val="00FC3286"/>
    <w:rsid w:val="00FC58CC"/>
    <w:rsid w:val="00FC6268"/>
    <w:rsid w:val="00FC63E8"/>
    <w:rsid w:val="00FD04D8"/>
    <w:rsid w:val="00FD085C"/>
    <w:rsid w:val="00FD0D9D"/>
    <w:rsid w:val="00FD24E8"/>
    <w:rsid w:val="00FD4250"/>
    <w:rsid w:val="00FD4842"/>
    <w:rsid w:val="00FD496F"/>
    <w:rsid w:val="00FD4CCB"/>
    <w:rsid w:val="00FD713B"/>
    <w:rsid w:val="00FD77BB"/>
    <w:rsid w:val="00FD7D1D"/>
    <w:rsid w:val="00FE06C7"/>
    <w:rsid w:val="00FE1333"/>
    <w:rsid w:val="00FE56ED"/>
    <w:rsid w:val="00FE586D"/>
    <w:rsid w:val="00FE5DC7"/>
    <w:rsid w:val="00FF007F"/>
    <w:rsid w:val="00FF04A2"/>
    <w:rsid w:val="00FF2463"/>
    <w:rsid w:val="00FF2968"/>
    <w:rsid w:val="00FF3F29"/>
    <w:rsid w:val="00FF5408"/>
    <w:rsid w:val="00FF6D67"/>
    <w:rsid w:val="00FF6FFD"/>
    <w:rsid w:val="00FF783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225E8"/>
  <w15:docId w15:val="{062B5844-8D5B-4A17-A39A-45091D0B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B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1B0"/>
    <w:pPr>
      <w:ind w:left="720"/>
      <w:contextualSpacing/>
    </w:pPr>
  </w:style>
  <w:style w:type="paragraph" w:styleId="Header">
    <w:name w:val="header"/>
    <w:basedOn w:val="Normal"/>
    <w:link w:val="HeaderChar"/>
    <w:rsid w:val="004C1F41"/>
    <w:pPr>
      <w:tabs>
        <w:tab w:val="center" w:pos="4320"/>
        <w:tab w:val="right" w:pos="8640"/>
      </w:tabs>
      <w:spacing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4C1F41"/>
    <w:rPr>
      <w:rFonts w:ascii="Arial" w:eastAsia="Times New Roman" w:hAnsi="Arial" w:cs="Times New Roman"/>
      <w:sz w:val="24"/>
      <w:szCs w:val="24"/>
    </w:rPr>
  </w:style>
  <w:style w:type="paragraph" w:styleId="Title">
    <w:name w:val="Title"/>
    <w:basedOn w:val="Normal"/>
    <w:link w:val="TitleChar"/>
    <w:qFormat/>
    <w:rsid w:val="004867E6"/>
    <w:pPr>
      <w:spacing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4867E6"/>
    <w:rPr>
      <w:rFonts w:ascii="Times New Roman" w:eastAsia="Times New Roman" w:hAnsi="Times New Roman" w:cs="Times New Roman"/>
      <w:b/>
      <w:sz w:val="28"/>
      <w:szCs w:val="20"/>
      <w:u w:val="single"/>
    </w:rPr>
  </w:style>
  <w:style w:type="paragraph" w:customStyle="1" w:styleId="RFPBodyText-7">
    <w:name w:val="RFP Body Text - .7&quot;"/>
    <w:basedOn w:val="Normal"/>
    <w:rsid w:val="00E750FB"/>
    <w:pPr>
      <w:keepLines/>
      <w:spacing w:before="120" w:after="120" w:line="240" w:lineRule="auto"/>
      <w:ind w:left="1008"/>
    </w:pPr>
    <w:rPr>
      <w:rFonts w:ascii="Arial" w:eastAsia="Times New Roman" w:hAnsi="Arial" w:cs="Times New Roman"/>
      <w:sz w:val="20"/>
      <w:szCs w:val="24"/>
    </w:rPr>
  </w:style>
  <w:style w:type="character" w:styleId="Hyperlink">
    <w:name w:val="Hyperlink"/>
    <w:basedOn w:val="DefaultParagraphFont"/>
    <w:uiPriority w:val="99"/>
    <w:unhideWhenUsed/>
    <w:rsid w:val="00D41782"/>
    <w:rPr>
      <w:rFonts w:ascii="Arial" w:hAnsi="Arial" w:cs="Arial" w:hint="default"/>
      <w:strike w:val="0"/>
      <w:dstrike w:val="0"/>
      <w:color w:val="000000"/>
      <w:sz w:val="22"/>
      <w:szCs w:val="22"/>
      <w:u w:val="none"/>
      <w:effect w:val="none"/>
    </w:rPr>
  </w:style>
  <w:style w:type="table" w:styleId="TableGrid">
    <w:name w:val="Table Grid"/>
    <w:basedOn w:val="TableNormal"/>
    <w:uiPriority w:val="59"/>
    <w:rsid w:val="001C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B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BDC"/>
    <w:rPr>
      <w:rFonts w:ascii="Tahoma" w:hAnsi="Tahoma" w:cs="Tahoma"/>
      <w:sz w:val="16"/>
      <w:szCs w:val="16"/>
    </w:rPr>
  </w:style>
  <w:style w:type="character" w:styleId="CommentReference">
    <w:name w:val="annotation reference"/>
    <w:basedOn w:val="DefaultParagraphFont"/>
    <w:uiPriority w:val="99"/>
    <w:semiHidden/>
    <w:unhideWhenUsed/>
    <w:rsid w:val="00C27025"/>
    <w:rPr>
      <w:sz w:val="16"/>
      <w:szCs w:val="16"/>
    </w:rPr>
  </w:style>
  <w:style w:type="paragraph" w:styleId="CommentText">
    <w:name w:val="annotation text"/>
    <w:basedOn w:val="Normal"/>
    <w:link w:val="CommentTextChar"/>
    <w:uiPriority w:val="99"/>
    <w:unhideWhenUsed/>
    <w:rsid w:val="00C27025"/>
    <w:pPr>
      <w:spacing w:line="240" w:lineRule="auto"/>
    </w:pPr>
    <w:rPr>
      <w:sz w:val="20"/>
      <w:szCs w:val="20"/>
    </w:rPr>
  </w:style>
  <w:style w:type="character" w:customStyle="1" w:styleId="CommentTextChar">
    <w:name w:val="Comment Text Char"/>
    <w:basedOn w:val="DefaultParagraphFont"/>
    <w:link w:val="CommentText"/>
    <w:uiPriority w:val="99"/>
    <w:rsid w:val="00C27025"/>
    <w:rPr>
      <w:sz w:val="20"/>
      <w:szCs w:val="20"/>
    </w:rPr>
  </w:style>
  <w:style w:type="paragraph" w:styleId="CommentSubject">
    <w:name w:val="annotation subject"/>
    <w:basedOn w:val="CommentText"/>
    <w:next w:val="CommentText"/>
    <w:link w:val="CommentSubjectChar"/>
    <w:uiPriority w:val="99"/>
    <w:semiHidden/>
    <w:unhideWhenUsed/>
    <w:rsid w:val="00C27025"/>
    <w:rPr>
      <w:b/>
      <w:bCs/>
    </w:rPr>
  </w:style>
  <w:style w:type="character" w:customStyle="1" w:styleId="CommentSubjectChar">
    <w:name w:val="Comment Subject Char"/>
    <w:basedOn w:val="CommentTextChar"/>
    <w:link w:val="CommentSubject"/>
    <w:uiPriority w:val="99"/>
    <w:semiHidden/>
    <w:rsid w:val="00C27025"/>
    <w:rPr>
      <w:b/>
      <w:bCs/>
      <w:sz w:val="20"/>
      <w:szCs w:val="20"/>
    </w:rPr>
  </w:style>
  <w:style w:type="paragraph" w:customStyle="1" w:styleId="BListLevel1">
    <w:name w:val="B.List Level 1"/>
    <w:basedOn w:val="ListParagraph"/>
    <w:link w:val="BListLevel1Char"/>
    <w:uiPriority w:val="3"/>
    <w:qFormat/>
    <w:rsid w:val="00861A8F"/>
    <w:pPr>
      <w:numPr>
        <w:numId w:val="9"/>
      </w:numPr>
      <w:spacing w:after="280" w:line="280" w:lineRule="exact"/>
    </w:pPr>
    <w:rPr>
      <w:rFonts w:ascii="Calibri" w:eastAsia="Times New Roman" w:hAnsi="Calibri"/>
      <w:color w:val="55595B"/>
      <w:kern w:val="28"/>
      <w:sz w:val="20"/>
    </w:rPr>
  </w:style>
  <w:style w:type="character" w:customStyle="1" w:styleId="BListLevel1Char">
    <w:name w:val="B.List Level 1 Char"/>
    <w:basedOn w:val="DefaultParagraphFont"/>
    <w:link w:val="BListLevel1"/>
    <w:uiPriority w:val="3"/>
    <w:rsid w:val="00861A8F"/>
    <w:rPr>
      <w:rFonts w:ascii="Calibri" w:eastAsia="Times New Roman" w:hAnsi="Calibri"/>
      <w:color w:val="55595B"/>
      <w:kern w:val="28"/>
      <w:sz w:val="20"/>
    </w:rPr>
  </w:style>
  <w:style w:type="paragraph" w:styleId="NormalWeb">
    <w:name w:val="Normal (Web)"/>
    <w:basedOn w:val="Normal"/>
    <w:uiPriority w:val="99"/>
    <w:unhideWhenUsed/>
    <w:rsid w:val="00623DDA"/>
    <w:pPr>
      <w:spacing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F17D4"/>
    <w:rPr>
      <w:color w:val="605E5C"/>
      <w:shd w:val="clear" w:color="auto" w:fill="E1DFDD"/>
    </w:rPr>
  </w:style>
  <w:style w:type="paragraph" w:styleId="Revision">
    <w:name w:val="Revision"/>
    <w:hidden/>
    <w:uiPriority w:val="99"/>
    <w:semiHidden/>
    <w:rsid w:val="00CF046F"/>
    <w:pPr>
      <w:spacing w:after="0" w:line="240" w:lineRule="auto"/>
    </w:pPr>
  </w:style>
  <w:style w:type="character" w:styleId="FollowedHyperlink">
    <w:name w:val="FollowedHyperlink"/>
    <w:basedOn w:val="DefaultParagraphFont"/>
    <w:uiPriority w:val="99"/>
    <w:semiHidden/>
    <w:unhideWhenUsed/>
    <w:rsid w:val="007B721D"/>
    <w:rPr>
      <w:color w:val="800080" w:themeColor="followedHyperlink"/>
      <w:u w:val="single"/>
    </w:rPr>
  </w:style>
  <w:style w:type="paragraph" w:customStyle="1" w:styleId="xmsolistparagraph">
    <w:name w:val="x_msolistparagraph"/>
    <w:basedOn w:val="Normal"/>
    <w:rsid w:val="002E7840"/>
    <w:pPr>
      <w:spacing w:line="240" w:lineRule="auto"/>
      <w:ind w:left="720"/>
    </w:pPr>
    <w:rPr>
      <w:rFonts w:ascii="Aptos" w:hAnsi="Aptos" w:cs="Aptos"/>
      <w:sz w:val="24"/>
      <w:szCs w:val="24"/>
    </w:rPr>
  </w:style>
  <w:style w:type="paragraph" w:styleId="Footer">
    <w:name w:val="footer"/>
    <w:basedOn w:val="Normal"/>
    <w:link w:val="FooterChar"/>
    <w:uiPriority w:val="99"/>
    <w:unhideWhenUsed/>
    <w:rsid w:val="002B70C8"/>
    <w:pPr>
      <w:tabs>
        <w:tab w:val="center" w:pos="4680"/>
        <w:tab w:val="right" w:pos="9360"/>
      </w:tabs>
      <w:spacing w:line="240" w:lineRule="auto"/>
    </w:pPr>
  </w:style>
  <w:style w:type="character" w:customStyle="1" w:styleId="FooterChar">
    <w:name w:val="Footer Char"/>
    <w:basedOn w:val="DefaultParagraphFont"/>
    <w:link w:val="Footer"/>
    <w:uiPriority w:val="99"/>
    <w:rsid w:val="002B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278">
      <w:bodyDiv w:val="1"/>
      <w:marLeft w:val="0"/>
      <w:marRight w:val="0"/>
      <w:marTop w:val="0"/>
      <w:marBottom w:val="0"/>
      <w:divBdr>
        <w:top w:val="none" w:sz="0" w:space="0" w:color="auto"/>
        <w:left w:val="none" w:sz="0" w:space="0" w:color="auto"/>
        <w:bottom w:val="none" w:sz="0" w:space="0" w:color="auto"/>
        <w:right w:val="none" w:sz="0" w:space="0" w:color="auto"/>
      </w:divBdr>
    </w:div>
    <w:div w:id="15694555">
      <w:bodyDiv w:val="1"/>
      <w:marLeft w:val="0"/>
      <w:marRight w:val="0"/>
      <w:marTop w:val="0"/>
      <w:marBottom w:val="0"/>
      <w:divBdr>
        <w:top w:val="none" w:sz="0" w:space="0" w:color="auto"/>
        <w:left w:val="none" w:sz="0" w:space="0" w:color="auto"/>
        <w:bottom w:val="none" w:sz="0" w:space="0" w:color="auto"/>
        <w:right w:val="none" w:sz="0" w:space="0" w:color="auto"/>
      </w:divBdr>
    </w:div>
    <w:div w:id="18550992">
      <w:bodyDiv w:val="1"/>
      <w:marLeft w:val="0"/>
      <w:marRight w:val="0"/>
      <w:marTop w:val="0"/>
      <w:marBottom w:val="0"/>
      <w:divBdr>
        <w:top w:val="none" w:sz="0" w:space="0" w:color="auto"/>
        <w:left w:val="none" w:sz="0" w:space="0" w:color="auto"/>
        <w:bottom w:val="none" w:sz="0" w:space="0" w:color="auto"/>
        <w:right w:val="none" w:sz="0" w:space="0" w:color="auto"/>
      </w:divBdr>
    </w:div>
    <w:div w:id="20589515">
      <w:bodyDiv w:val="1"/>
      <w:marLeft w:val="0"/>
      <w:marRight w:val="0"/>
      <w:marTop w:val="0"/>
      <w:marBottom w:val="0"/>
      <w:divBdr>
        <w:top w:val="none" w:sz="0" w:space="0" w:color="auto"/>
        <w:left w:val="none" w:sz="0" w:space="0" w:color="auto"/>
        <w:bottom w:val="none" w:sz="0" w:space="0" w:color="auto"/>
        <w:right w:val="none" w:sz="0" w:space="0" w:color="auto"/>
      </w:divBdr>
    </w:div>
    <w:div w:id="79303301">
      <w:bodyDiv w:val="1"/>
      <w:marLeft w:val="0"/>
      <w:marRight w:val="0"/>
      <w:marTop w:val="0"/>
      <w:marBottom w:val="0"/>
      <w:divBdr>
        <w:top w:val="none" w:sz="0" w:space="0" w:color="auto"/>
        <w:left w:val="none" w:sz="0" w:space="0" w:color="auto"/>
        <w:bottom w:val="none" w:sz="0" w:space="0" w:color="auto"/>
        <w:right w:val="none" w:sz="0" w:space="0" w:color="auto"/>
      </w:divBdr>
    </w:div>
    <w:div w:id="123279812">
      <w:bodyDiv w:val="1"/>
      <w:marLeft w:val="0"/>
      <w:marRight w:val="0"/>
      <w:marTop w:val="0"/>
      <w:marBottom w:val="0"/>
      <w:divBdr>
        <w:top w:val="none" w:sz="0" w:space="0" w:color="auto"/>
        <w:left w:val="none" w:sz="0" w:space="0" w:color="auto"/>
        <w:bottom w:val="none" w:sz="0" w:space="0" w:color="auto"/>
        <w:right w:val="none" w:sz="0" w:space="0" w:color="auto"/>
      </w:divBdr>
    </w:div>
    <w:div w:id="140001236">
      <w:bodyDiv w:val="1"/>
      <w:marLeft w:val="0"/>
      <w:marRight w:val="0"/>
      <w:marTop w:val="0"/>
      <w:marBottom w:val="0"/>
      <w:divBdr>
        <w:top w:val="none" w:sz="0" w:space="0" w:color="auto"/>
        <w:left w:val="none" w:sz="0" w:space="0" w:color="auto"/>
        <w:bottom w:val="none" w:sz="0" w:space="0" w:color="auto"/>
        <w:right w:val="none" w:sz="0" w:space="0" w:color="auto"/>
      </w:divBdr>
    </w:div>
    <w:div w:id="184564229">
      <w:bodyDiv w:val="1"/>
      <w:marLeft w:val="0"/>
      <w:marRight w:val="0"/>
      <w:marTop w:val="0"/>
      <w:marBottom w:val="0"/>
      <w:divBdr>
        <w:top w:val="none" w:sz="0" w:space="0" w:color="auto"/>
        <w:left w:val="none" w:sz="0" w:space="0" w:color="auto"/>
        <w:bottom w:val="none" w:sz="0" w:space="0" w:color="auto"/>
        <w:right w:val="none" w:sz="0" w:space="0" w:color="auto"/>
      </w:divBdr>
    </w:div>
    <w:div w:id="187183252">
      <w:bodyDiv w:val="1"/>
      <w:marLeft w:val="0"/>
      <w:marRight w:val="0"/>
      <w:marTop w:val="0"/>
      <w:marBottom w:val="0"/>
      <w:divBdr>
        <w:top w:val="none" w:sz="0" w:space="0" w:color="auto"/>
        <w:left w:val="none" w:sz="0" w:space="0" w:color="auto"/>
        <w:bottom w:val="none" w:sz="0" w:space="0" w:color="auto"/>
        <w:right w:val="none" w:sz="0" w:space="0" w:color="auto"/>
      </w:divBdr>
    </w:div>
    <w:div w:id="207181962">
      <w:bodyDiv w:val="1"/>
      <w:marLeft w:val="0"/>
      <w:marRight w:val="0"/>
      <w:marTop w:val="0"/>
      <w:marBottom w:val="0"/>
      <w:divBdr>
        <w:top w:val="none" w:sz="0" w:space="0" w:color="auto"/>
        <w:left w:val="none" w:sz="0" w:space="0" w:color="auto"/>
        <w:bottom w:val="none" w:sz="0" w:space="0" w:color="auto"/>
        <w:right w:val="none" w:sz="0" w:space="0" w:color="auto"/>
      </w:divBdr>
    </w:div>
    <w:div w:id="265046057">
      <w:bodyDiv w:val="1"/>
      <w:marLeft w:val="0"/>
      <w:marRight w:val="0"/>
      <w:marTop w:val="0"/>
      <w:marBottom w:val="0"/>
      <w:divBdr>
        <w:top w:val="none" w:sz="0" w:space="0" w:color="auto"/>
        <w:left w:val="none" w:sz="0" w:space="0" w:color="auto"/>
        <w:bottom w:val="none" w:sz="0" w:space="0" w:color="auto"/>
        <w:right w:val="none" w:sz="0" w:space="0" w:color="auto"/>
      </w:divBdr>
    </w:div>
    <w:div w:id="271862427">
      <w:bodyDiv w:val="1"/>
      <w:marLeft w:val="0"/>
      <w:marRight w:val="0"/>
      <w:marTop w:val="0"/>
      <w:marBottom w:val="0"/>
      <w:divBdr>
        <w:top w:val="none" w:sz="0" w:space="0" w:color="auto"/>
        <w:left w:val="none" w:sz="0" w:space="0" w:color="auto"/>
        <w:bottom w:val="none" w:sz="0" w:space="0" w:color="auto"/>
        <w:right w:val="none" w:sz="0" w:space="0" w:color="auto"/>
      </w:divBdr>
    </w:div>
    <w:div w:id="282033297">
      <w:bodyDiv w:val="1"/>
      <w:marLeft w:val="0"/>
      <w:marRight w:val="0"/>
      <w:marTop w:val="0"/>
      <w:marBottom w:val="0"/>
      <w:divBdr>
        <w:top w:val="none" w:sz="0" w:space="0" w:color="auto"/>
        <w:left w:val="none" w:sz="0" w:space="0" w:color="auto"/>
        <w:bottom w:val="none" w:sz="0" w:space="0" w:color="auto"/>
        <w:right w:val="none" w:sz="0" w:space="0" w:color="auto"/>
      </w:divBdr>
    </w:div>
    <w:div w:id="288320400">
      <w:bodyDiv w:val="1"/>
      <w:marLeft w:val="0"/>
      <w:marRight w:val="0"/>
      <w:marTop w:val="0"/>
      <w:marBottom w:val="0"/>
      <w:divBdr>
        <w:top w:val="none" w:sz="0" w:space="0" w:color="auto"/>
        <w:left w:val="none" w:sz="0" w:space="0" w:color="auto"/>
        <w:bottom w:val="none" w:sz="0" w:space="0" w:color="auto"/>
        <w:right w:val="none" w:sz="0" w:space="0" w:color="auto"/>
      </w:divBdr>
    </w:div>
    <w:div w:id="298077282">
      <w:bodyDiv w:val="1"/>
      <w:marLeft w:val="0"/>
      <w:marRight w:val="0"/>
      <w:marTop w:val="0"/>
      <w:marBottom w:val="0"/>
      <w:divBdr>
        <w:top w:val="none" w:sz="0" w:space="0" w:color="auto"/>
        <w:left w:val="none" w:sz="0" w:space="0" w:color="auto"/>
        <w:bottom w:val="none" w:sz="0" w:space="0" w:color="auto"/>
        <w:right w:val="none" w:sz="0" w:space="0" w:color="auto"/>
      </w:divBdr>
    </w:div>
    <w:div w:id="303438980">
      <w:bodyDiv w:val="1"/>
      <w:marLeft w:val="0"/>
      <w:marRight w:val="0"/>
      <w:marTop w:val="0"/>
      <w:marBottom w:val="0"/>
      <w:divBdr>
        <w:top w:val="none" w:sz="0" w:space="0" w:color="auto"/>
        <w:left w:val="none" w:sz="0" w:space="0" w:color="auto"/>
        <w:bottom w:val="none" w:sz="0" w:space="0" w:color="auto"/>
        <w:right w:val="none" w:sz="0" w:space="0" w:color="auto"/>
      </w:divBdr>
    </w:div>
    <w:div w:id="338625551">
      <w:bodyDiv w:val="1"/>
      <w:marLeft w:val="0"/>
      <w:marRight w:val="0"/>
      <w:marTop w:val="0"/>
      <w:marBottom w:val="0"/>
      <w:divBdr>
        <w:top w:val="none" w:sz="0" w:space="0" w:color="auto"/>
        <w:left w:val="none" w:sz="0" w:space="0" w:color="auto"/>
        <w:bottom w:val="none" w:sz="0" w:space="0" w:color="auto"/>
        <w:right w:val="none" w:sz="0" w:space="0" w:color="auto"/>
      </w:divBdr>
    </w:div>
    <w:div w:id="343481811">
      <w:bodyDiv w:val="1"/>
      <w:marLeft w:val="0"/>
      <w:marRight w:val="0"/>
      <w:marTop w:val="0"/>
      <w:marBottom w:val="0"/>
      <w:divBdr>
        <w:top w:val="none" w:sz="0" w:space="0" w:color="auto"/>
        <w:left w:val="none" w:sz="0" w:space="0" w:color="auto"/>
        <w:bottom w:val="none" w:sz="0" w:space="0" w:color="auto"/>
        <w:right w:val="none" w:sz="0" w:space="0" w:color="auto"/>
      </w:divBdr>
    </w:div>
    <w:div w:id="357196781">
      <w:bodyDiv w:val="1"/>
      <w:marLeft w:val="0"/>
      <w:marRight w:val="0"/>
      <w:marTop w:val="0"/>
      <w:marBottom w:val="0"/>
      <w:divBdr>
        <w:top w:val="none" w:sz="0" w:space="0" w:color="auto"/>
        <w:left w:val="none" w:sz="0" w:space="0" w:color="auto"/>
        <w:bottom w:val="none" w:sz="0" w:space="0" w:color="auto"/>
        <w:right w:val="none" w:sz="0" w:space="0" w:color="auto"/>
      </w:divBdr>
    </w:div>
    <w:div w:id="370688172">
      <w:bodyDiv w:val="1"/>
      <w:marLeft w:val="0"/>
      <w:marRight w:val="0"/>
      <w:marTop w:val="0"/>
      <w:marBottom w:val="0"/>
      <w:divBdr>
        <w:top w:val="none" w:sz="0" w:space="0" w:color="auto"/>
        <w:left w:val="none" w:sz="0" w:space="0" w:color="auto"/>
        <w:bottom w:val="none" w:sz="0" w:space="0" w:color="auto"/>
        <w:right w:val="none" w:sz="0" w:space="0" w:color="auto"/>
      </w:divBdr>
    </w:div>
    <w:div w:id="383792139">
      <w:bodyDiv w:val="1"/>
      <w:marLeft w:val="0"/>
      <w:marRight w:val="0"/>
      <w:marTop w:val="0"/>
      <w:marBottom w:val="0"/>
      <w:divBdr>
        <w:top w:val="none" w:sz="0" w:space="0" w:color="auto"/>
        <w:left w:val="none" w:sz="0" w:space="0" w:color="auto"/>
        <w:bottom w:val="none" w:sz="0" w:space="0" w:color="auto"/>
        <w:right w:val="none" w:sz="0" w:space="0" w:color="auto"/>
      </w:divBdr>
    </w:div>
    <w:div w:id="396706109">
      <w:bodyDiv w:val="1"/>
      <w:marLeft w:val="0"/>
      <w:marRight w:val="0"/>
      <w:marTop w:val="0"/>
      <w:marBottom w:val="0"/>
      <w:divBdr>
        <w:top w:val="none" w:sz="0" w:space="0" w:color="auto"/>
        <w:left w:val="none" w:sz="0" w:space="0" w:color="auto"/>
        <w:bottom w:val="none" w:sz="0" w:space="0" w:color="auto"/>
        <w:right w:val="none" w:sz="0" w:space="0" w:color="auto"/>
      </w:divBdr>
    </w:div>
    <w:div w:id="408427804">
      <w:bodyDiv w:val="1"/>
      <w:marLeft w:val="0"/>
      <w:marRight w:val="0"/>
      <w:marTop w:val="0"/>
      <w:marBottom w:val="0"/>
      <w:divBdr>
        <w:top w:val="none" w:sz="0" w:space="0" w:color="auto"/>
        <w:left w:val="none" w:sz="0" w:space="0" w:color="auto"/>
        <w:bottom w:val="none" w:sz="0" w:space="0" w:color="auto"/>
        <w:right w:val="none" w:sz="0" w:space="0" w:color="auto"/>
      </w:divBdr>
    </w:div>
    <w:div w:id="431510749">
      <w:bodyDiv w:val="1"/>
      <w:marLeft w:val="0"/>
      <w:marRight w:val="0"/>
      <w:marTop w:val="0"/>
      <w:marBottom w:val="0"/>
      <w:divBdr>
        <w:top w:val="none" w:sz="0" w:space="0" w:color="auto"/>
        <w:left w:val="none" w:sz="0" w:space="0" w:color="auto"/>
        <w:bottom w:val="none" w:sz="0" w:space="0" w:color="auto"/>
        <w:right w:val="none" w:sz="0" w:space="0" w:color="auto"/>
      </w:divBdr>
    </w:div>
    <w:div w:id="432820028">
      <w:bodyDiv w:val="1"/>
      <w:marLeft w:val="0"/>
      <w:marRight w:val="0"/>
      <w:marTop w:val="0"/>
      <w:marBottom w:val="0"/>
      <w:divBdr>
        <w:top w:val="none" w:sz="0" w:space="0" w:color="auto"/>
        <w:left w:val="none" w:sz="0" w:space="0" w:color="auto"/>
        <w:bottom w:val="none" w:sz="0" w:space="0" w:color="auto"/>
        <w:right w:val="none" w:sz="0" w:space="0" w:color="auto"/>
      </w:divBdr>
    </w:div>
    <w:div w:id="436798792">
      <w:bodyDiv w:val="1"/>
      <w:marLeft w:val="0"/>
      <w:marRight w:val="0"/>
      <w:marTop w:val="0"/>
      <w:marBottom w:val="0"/>
      <w:divBdr>
        <w:top w:val="none" w:sz="0" w:space="0" w:color="auto"/>
        <w:left w:val="none" w:sz="0" w:space="0" w:color="auto"/>
        <w:bottom w:val="none" w:sz="0" w:space="0" w:color="auto"/>
        <w:right w:val="none" w:sz="0" w:space="0" w:color="auto"/>
      </w:divBdr>
    </w:div>
    <w:div w:id="478807841">
      <w:bodyDiv w:val="1"/>
      <w:marLeft w:val="0"/>
      <w:marRight w:val="0"/>
      <w:marTop w:val="0"/>
      <w:marBottom w:val="0"/>
      <w:divBdr>
        <w:top w:val="none" w:sz="0" w:space="0" w:color="auto"/>
        <w:left w:val="none" w:sz="0" w:space="0" w:color="auto"/>
        <w:bottom w:val="none" w:sz="0" w:space="0" w:color="auto"/>
        <w:right w:val="none" w:sz="0" w:space="0" w:color="auto"/>
      </w:divBdr>
    </w:div>
    <w:div w:id="487482959">
      <w:bodyDiv w:val="1"/>
      <w:marLeft w:val="0"/>
      <w:marRight w:val="0"/>
      <w:marTop w:val="0"/>
      <w:marBottom w:val="0"/>
      <w:divBdr>
        <w:top w:val="none" w:sz="0" w:space="0" w:color="auto"/>
        <w:left w:val="none" w:sz="0" w:space="0" w:color="auto"/>
        <w:bottom w:val="none" w:sz="0" w:space="0" w:color="auto"/>
        <w:right w:val="none" w:sz="0" w:space="0" w:color="auto"/>
      </w:divBdr>
    </w:div>
    <w:div w:id="503325579">
      <w:bodyDiv w:val="1"/>
      <w:marLeft w:val="0"/>
      <w:marRight w:val="0"/>
      <w:marTop w:val="0"/>
      <w:marBottom w:val="0"/>
      <w:divBdr>
        <w:top w:val="none" w:sz="0" w:space="0" w:color="auto"/>
        <w:left w:val="none" w:sz="0" w:space="0" w:color="auto"/>
        <w:bottom w:val="none" w:sz="0" w:space="0" w:color="auto"/>
        <w:right w:val="none" w:sz="0" w:space="0" w:color="auto"/>
      </w:divBdr>
    </w:div>
    <w:div w:id="510023994">
      <w:bodyDiv w:val="1"/>
      <w:marLeft w:val="0"/>
      <w:marRight w:val="0"/>
      <w:marTop w:val="0"/>
      <w:marBottom w:val="0"/>
      <w:divBdr>
        <w:top w:val="none" w:sz="0" w:space="0" w:color="auto"/>
        <w:left w:val="none" w:sz="0" w:space="0" w:color="auto"/>
        <w:bottom w:val="none" w:sz="0" w:space="0" w:color="auto"/>
        <w:right w:val="none" w:sz="0" w:space="0" w:color="auto"/>
      </w:divBdr>
    </w:div>
    <w:div w:id="599682526">
      <w:bodyDiv w:val="1"/>
      <w:marLeft w:val="0"/>
      <w:marRight w:val="0"/>
      <w:marTop w:val="0"/>
      <w:marBottom w:val="0"/>
      <w:divBdr>
        <w:top w:val="none" w:sz="0" w:space="0" w:color="auto"/>
        <w:left w:val="none" w:sz="0" w:space="0" w:color="auto"/>
        <w:bottom w:val="none" w:sz="0" w:space="0" w:color="auto"/>
        <w:right w:val="none" w:sz="0" w:space="0" w:color="auto"/>
      </w:divBdr>
    </w:div>
    <w:div w:id="614484171">
      <w:bodyDiv w:val="1"/>
      <w:marLeft w:val="0"/>
      <w:marRight w:val="0"/>
      <w:marTop w:val="0"/>
      <w:marBottom w:val="0"/>
      <w:divBdr>
        <w:top w:val="none" w:sz="0" w:space="0" w:color="auto"/>
        <w:left w:val="none" w:sz="0" w:space="0" w:color="auto"/>
        <w:bottom w:val="none" w:sz="0" w:space="0" w:color="auto"/>
        <w:right w:val="none" w:sz="0" w:space="0" w:color="auto"/>
      </w:divBdr>
    </w:div>
    <w:div w:id="635337911">
      <w:bodyDiv w:val="1"/>
      <w:marLeft w:val="0"/>
      <w:marRight w:val="0"/>
      <w:marTop w:val="0"/>
      <w:marBottom w:val="0"/>
      <w:divBdr>
        <w:top w:val="none" w:sz="0" w:space="0" w:color="auto"/>
        <w:left w:val="none" w:sz="0" w:space="0" w:color="auto"/>
        <w:bottom w:val="none" w:sz="0" w:space="0" w:color="auto"/>
        <w:right w:val="none" w:sz="0" w:space="0" w:color="auto"/>
      </w:divBdr>
    </w:div>
    <w:div w:id="637955467">
      <w:bodyDiv w:val="1"/>
      <w:marLeft w:val="0"/>
      <w:marRight w:val="0"/>
      <w:marTop w:val="0"/>
      <w:marBottom w:val="0"/>
      <w:divBdr>
        <w:top w:val="none" w:sz="0" w:space="0" w:color="auto"/>
        <w:left w:val="none" w:sz="0" w:space="0" w:color="auto"/>
        <w:bottom w:val="none" w:sz="0" w:space="0" w:color="auto"/>
        <w:right w:val="none" w:sz="0" w:space="0" w:color="auto"/>
      </w:divBdr>
    </w:div>
    <w:div w:id="642395500">
      <w:bodyDiv w:val="1"/>
      <w:marLeft w:val="0"/>
      <w:marRight w:val="0"/>
      <w:marTop w:val="0"/>
      <w:marBottom w:val="0"/>
      <w:divBdr>
        <w:top w:val="none" w:sz="0" w:space="0" w:color="auto"/>
        <w:left w:val="none" w:sz="0" w:space="0" w:color="auto"/>
        <w:bottom w:val="none" w:sz="0" w:space="0" w:color="auto"/>
        <w:right w:val="none" w:sz="0" w:space="0" w:color="auto"/>
      </w:divBdr>
    </w:div>
    <w:div w:id="677728783">
      <w:bodyDiv w:val="1"/>
      <w:marLeft w:val="0"/>
      <w:marRight w:val="0"/>
      <w:marTop w:val="0"/>
      <w:marBottom w:val="0"/>
      <w:divBdr>
        <w:top w:val="none" w:sz="0" w:space="0" w:color="auto"/>
        <w:left w:val="none" w:sz="0" w:space="0" w:color="auto"/>
        <w:bottom w:val="none" w:sz="0" w:space="0" w:color="auto"/>
        <w:right w:val="none" w:sz="0" w:space="0" w:color="auto"/>
      </w:divBdr>
    </w:div>
    <w:div w:id="686981102">
      <w:bodyDiv w:val="1"/>
      <w:marLeft w:val="0"/>
      <w:marRight w:val="0"/>
      <w:marTop w:val="0"/>
      <w:marBottom w:val="0"/>
      <w:divBdr>
        <w:top w:val="none" w:sz="0" w:space="0" w:color="auto"/>
        <w:left w:val="none" w:sz="0" w:space="0" w:color="auto"/>
        <w:bottom w:val="none" w:sz="0" w:space="0" w:color="auto"/>
        <w:right w:val="none" w:sz="0" w:space="0" w:color="auto"/>
      </w:divBdr>
    </w:div>
    <w:div w:id="698899933">
      <w:bodyDiv w:val="1"/>
      <w:marLeft w:val="0"/>
      <w:marRight w:val="0"/>
      <w:marTop w:val="0"/>
      <w:marBottom w:val="0"/>
      <w:divBdr>
        <w:top w:val="none" w:sz="0" w:space="0" w:color="auto"/>
        <w:left w:val="none" w:sz="0" w:space="0" w:color="auto"/>
        <w:bottom w:val="none" w:sz="0" w:space="0" w:color="auto"/>
        <w:right w:val="none" w:sz="0" w:space="0" w:color="auto"/>
      </w:divBdr>
    </w:div>
    <w:div w:id="707874327">
      <w:bodyDiv w:val="1"/>
      <w:marLeft w:val="0"/>
      <w:marRight w:val="0"/>
      <w:marTop w:val="0"/>
      <w:marBottom w:val="0"/>
      <w:divBdr>
        <w:top w:val="none" w:sz="0" w:space="0" w:color="auto"/>
        <w:left w:val="none" w:sz="0" w:space="0" w:color="auto"/>
        <w:bottom w:val="none" w:sz="0" w:space="0" w:color="auto"/>
        <w:right w:val="none" w:sz="0" w:space="0" w:color="auto"/>
      </w:divBdr>
    </w:div>
    <w:div w:id="708262212">
      <w:bodyDiv w:val="1"/>
      <w:marLeft w:val="0"/>
      <w:marRight w:val="0"/>
      <w:marTop w:val="0"/>
      <w:marBottom w:val="0"/>
      <w:divBdr>
        <w:top w:val="none" w:sz="0" w:space="0" w:color="auto"/>
        <w:left w:val="none" w:sz="0" w:space="0" w:color="auto"/>
        <w:bottom w:val="none" w:sz="0" w:space="0" w:color="auto"/>
        <w:right w:val="none" w:sz="0" w:space="0" w:color="auto"/>
      </w:divBdr>
    </w:div>
    <w:div w:id="713121597">
      <w:bodyDiv w:val="1"/>
      <w:marLeft w:val="0"/>
      <w:marRight w:val="0"/>
      <w:marTop w:val="0"/>
      <w:marBottom w:val="0"/>
      <w:divBdr>
        <w:top w:val="none" w:sz="0" w:space="0" w:color="auto"/>
        <w:left w:val="none" w:sz="0" w:space="0" w:color="auto"/>
        <w:bottom w:val="none" w:sz="0" w:space="0" w:color="auto"/>
        <w:right w:val="none" w:sz="0" w:space="0" w:color="auto"/>
      </w:divBdr>
    </w:div>
    <w:div w:id="716011032">
      <w:bodyDiv w:val="1"/>
      <w:marLeft w:val="0"/>
      <w:marRight w:val="0"/>
      <w:marTop w:val="0"/>
      <w:marBottom w:val="0"/>
      <w:divBdr>
        <w:top w:val="none" w:sz="0" w:space="0" w:color="auto"/>
        <w:left w:val="none" w:sz="0" w:space="0" w:color="auto"/>
        <w:bottom w:val="none" w:sz="0" w:space="0" w:color="auto"/>
        <w:right w:val="none" w:sz="0" w:space="0" w:color="auto"/>
      </w:divBdr>
    </w:div>
    <w:div w:id="763767388">
      <w:bodyDiv w:val="1"/>
      <w:marLeft w:val="0"/>
      <w:marRight w:val="0"/>
      <w:marTop w:val="0"/>
      <w:marBottom w:val="0"/>
      <w:divBdr>
        <w:top w:val="none" w:sz="0" w:space="0" w:color="auto"/>
        <w:left w:val="none" w:sz="0" w:space="0" w:color="auto"/>
        <w:bottom w:val="none" w:sz="0" w:space="0" w:color="auto"/>
        <w:right w:val="none" w:sz="0" w:space="0" w:color="auto"/>
      </w:divBdr>
    </w:div>
    <w:div w:id="774599137">
      <w:bodyDiv w:val="1"/>
      <w:marLeft w:val="0"/>
      <w:marRight w:val="0"/>
      <w:marTop w:val="0"/>
      <w:marBottom w:val="0"/>
      <w:divBdr>
        <w:top w:val="none" w:sz="0" w:space="0" w:color="auto"/>
        <w:left w:val="none" w:sz="0" w:space="0" w:color="auto"/>
        <w:bottom w:val="none" w:sz="0" w:space="0" w:color="auto"/>
        <w:right w:val="none" w:sz="0" w:space="0" w:color="auto"/>
      </w:divBdr>
    </w:div>
    <w:div w:id="821432565">
      <w:bodyDiv w:val="1"/>
      <w:marLeft w:val="0"/>
      <w:marRight w:val="0"/>
      <w:marTop w:val="0"/>
      <w:marBottom w:val="0"/>
      <w:divBdr>
        <w:top w:val="none" w:sz="0" w:space="0" w:color="auto"/>
        <w:left w:val="none" w:sz="0" w:space="0" w:color="auto"/>
        <w:bottom w:val="none" w:sz="0" w:space="0" w:color="auto"/>
        <w:right w:val="none" w:sz="0" w:space="0" w:color="auto"/>
      </w:divBdr>
    </w:div>
    <w:div w:id="865337980">
      <w:bodyDiv w:val="1"/>
      <w:marLeft w:val="0"/>
      <w:marRight w:val="0"/>
      <w:marTop w:val="0"/>
      <w:marBottom w:val="0"/>
      <w:divBdr>
        <w:top w:val="none" w:sz="0" w:space="0" w:color="auto"/>
        <w:left w:val="none" w:sz="0" w:space="0" w:color="auto"/>
        <w:bottom w:val="none" w:sz="0" w:space="0" w:color="auto"/>
        <w:right w:val="none" w:sz="0" w:space="0" w:color="auto"/>
      </w:divBdr>
    </w:div>
    <w:div w:id="884440971">
      <w:bodyDiv w:val="1"/>
      <w:marLeft w:val="0"/>
      <w:marRight w:val="0"/>
      <w:marTop w:val="0"/>
      <w:marBottom w:val="0"/>
      <w:divBdr>
        <w:top w:val="none" w:sz="0" w:space="0" w:color="auto"/>
        <w:left w:val="none" w:sz="0" w:space="0" w:color="auto"/>
        <w:bottom w:val="none" w:sz="0" w:space="0" w:color="auto"/>
        <w:right w:val="none" w:sz="0" w:space="0" w:color="auto"/>
      </w:divBdr>
    </w:div>
    <w:div w:id="902252868">
      <w:bodyDiv w:val="1"/>
      <w:marLeft w:val="0"/>
      <w:marRight w:val="0"/>
      <w:marTop w:val="0"/>
      <w:marBottom w:val="0"/>
      <w:divBdr>
        <w:top w:val="none" w:sz="0" w:space="0" w:color="auto"/>
        <w:left w:val="none" w:sz="0" w:space="0" w:color="auto"/>
        <w:bottom w:val="none" w:sz="0" w:space="0" w:color="auto"/>
        <w:right w:val="none" w:sz="0" w:space="0" w:color="auto"/>
      </w:divBdr>
    </w:div>
    <w:div w:id="904265902">
      <w:bodyDiv w:val="1"/>
      <w:marLeft w:val="0"/>
      <w:marRight w:val="0"/>
      <w:marTop w:val="0"/>
      <w:marBottom w:val="0"/>
      <w:divBdr>
        <w:top w:val="none" w:sz="0" w:space="0" w:color="auto"/>
        <w:left w:val="none" w:sz="0" w:space="0" w:color="auto"/>
        <w:bottom w:val="none" w:sz="0" w:space="0" w:color="auto"/>
        <w:right w:val="none" w:sz="0" w:space="0" w:color="auto"/>
      </w:divBdr>
    </w:div>
    <w:div w:id="919363477">
      <w:bodyDiv w:val="1"/>
      <w:marLeft w:val="0"/>
      <w:marRight w:val="0"/>
      <w:marTop w:val="0"/>
      <w:marBottom w:val="0"/>
      <w:divBdr>
        <w:top w:val="none" w:sz="0" w:space="0" w:color="auto"/>
        <w:left w:val="none" w:sz="0" w:space="0" w:color="auto"/>
        <w:bottom w:val="none" w:sz="0" w:space="0" w:color="auto"/>
        <w:right w:val="none" w:sz="0" w:space="0" w:color="auto"/>
      </w:divBdr>
      <w:divsChild>
        <w:div w:id="715394254">
          <w:marLeft w:val="0"/>
          <w:marRight w:val="0"/>
          <w:marTop w:val="0"/>
          <w:marBottom w:val="0"/>
          <w:divBdr>
            <w:top w:val="none" w:sz="0" w:space="0" w:color="auto"/>
            <w:left w:val="none" w:sz="0" w:space="0" w:color="auto"/>
            <w:bottom w:val="none" w:sz="0" w:space="0" w:color="auto"/>
            <w:right w:val="none" w:sz="0" w:space="0" w:color="auto"/>
          </w:divBdr>
          <w:divsChild>
            <w:div w:id="1808742635">
              <w:marLeft w:val="0"/>
              <w:marRight w:val="0"/>
              <w:marTop w:val="0"/>
              <w:marBottom w:val="0"/>
              <w:divBdr>
                <w:top w:val="none" w:sz="0" w:space="0" w:color="auto"/>
                <w:left w:val="none" w:sz="0" w:space="0" w:color="auto"/>
                <w:bottom w:val="none" w:sz="0" w:space="0" w:color="auto"/>
                <w:right w:val="none" w:sz="0" w:space="0" w:color="auto"/>
              </w:divBdr>
              <w:divsChild>
                <w:div w:id="127475303">
                  <w:marLeft w:val="0"/>
                  <w:marRight w:val="0"/>
                  <w:marTop w:val="0"/>
                  <w:marBottom w:val="0"/>
                  <w:divBdr>
                    <w:top w:val="none" w:sz="0" w:space="0" w:color="auto"/>
                    <w:left w:val="none" w:sz="0" w:space="0" w:color="auto"/>
                    <w:bottom w:val="none" w:sz="0" w:space="0" w:color="auto"/>
                    <w:right w:val="none" w:sz="0" w:space="0" w:color="auto"/>
                  </w:divBdr>
                  <w:divsChild>
                    <w:div w:id="974874294">
                      <w:marLeft w:val="0"/>
                      <w:marRight w:val="0"/>
                      <w:marTop w:val="187"/>
                      <w:marBottom w:val="187"/>
                      <w:divBdr>
                        <w:top w:val="none" w:sz="0" w:space="0" w:color="auto"/>
                        <w:left w:val="none" w:sz="0" w:space="0" w:color="auto"/>
                        <w:bottom w:val="none" w:sz="0" w:space="0" w:color="auto"/>
                        <w:right w:val="none" w:sz="0" w:space="0" w:color="auto"/>
                      </w:divBdr>
                    </w:div>
                  </w:divsChild>
                </w:div>
              </w:divsChild>
            </w:div>
          </w:divsChild>
        </w:div>
      </w:divsChild>
    </w:div>
    <w:div w:id="926766976">
      <w:bodyDiv w:val="1"/>
      <w:marLeft w:val="0"/>
      <w:marRight w:val="0"/>
      <w:marTop w:val="0"/>
      <w:marBottom w:val="0"/>
      <w:divBdr>
        <w:top w:val="none" w:sz="0" w:space="0" w:color="auto"/>
        <w:left w:val="none" w:sz="0" w:space="0" w:color="auto"/>
        <w:bottom w:val="none" w:sz="0" w:space="0" w:color="auto"/>
        <w:right w:val="none" w:sz="0" w:space="0" w:color="auto"/>
      </w:divBdr>
    </w:div>
    <w:div w:id="930969693">
      <w:bodyDiv w:val="1"/>
      <w:marLeft w:val="0"/>
      <w:marRight w:val="0"/>
      <w:marTop w:val="0"/>
      <w:marBottom w:val="0"/>
      <w:divBdr>
        <w:top w:val="none" w:sz="0" w:space="0" w:color="auto"/>
        <w:left w:val="none" w:sz="0" w:space="0" w:color="auto"/>
        <w:bottom w:val="none" w:sz="0" w:space="0" w:color="auto"/>
        <w:right w:val="none" w:sz="0" w:space="0" w:color="auto"/>
      </w:divBdr>
    </w:div>
    <w:div w:id="949968365">
      <w:bodyDiv w:val="1"/>
      <w:marLeft w:val="0"/>
      <w:marRight w:val="0"/>
      <w:marTop w:val="0"/>
      <w:marBottom w:val="0"/>
      <w:divBdr>
        <w:top w:val="none" w:sz="0" w:space="0" w:color="auto"/>
        <w:left w:val="none" w:sz="0" w:space="0" w:color="auto"/>
        <w:bottom w:val="none" w:sz="0" w:space="0" w:color="auto"/>
        <w:right w:val="none" w:sz="0" w:space="0" w:color="auto"/>
      </w:divBdr>
    </w:div>
    <w:div w:id="953249105">
      <w:bodyDiv w:val="1"/>
      <w:marLeft w:val="0"/>
      <w:marRight w:val="0"/>
      <w:marTop w:val="0"/>
      <w:marBottom w:val="0"/>
      <w:divBdr>
        <w:top w:val="none" w:sz="0" w:space="0" w:color="auto"/>
        <w:left w:val="none" w:sz="0" w:space="0" w:color="auto"/>
        <w:bottom w:val="none" w:sz="0" w:space="0" w:color="auto"/>
        <w:right w:val="none" w:sz="0" w:space="0" w:color="auto"/>
      </w:divBdr>
    </w:div>
    <w:div w:id="963971856">
      <w:bodyDiv w:val="1"/>
      <w:marLeft w:val="0"/>
      <w:marRight w:val="0"/>
      <w:marTop w:val="0"/>
      <w:marBottom w:val="0"/>
      <w:divBdr>
        <w:top w:val="none" w:sz="0" w:space="0" w:color="auto"/>
        <w:left w:val="none" w:sz="0" w:space="0" w:color="auto"/>
        <w:bottom w:val="none" w:sz="0" w:space="0" w:color="auto"/>
        <w:right w:val="none" w:sz="0" w:space="0" w:color="auto"/>
      </w:divBdr>
    </w:div>
    <w:div w:id="974867745">
      <w:bodyDiv w:val="1"/>
      <w:marLeft w:val="0"/>
      <w:marRight w:val="0"/>
      <w:marTop w:val="0"/>
      <w:marBottom w:val="0"/>
      <w:divBdr>
        <w:top w:val="none" w:sz="0" w:space="0" w:color="auto"/>
        <w:left w:val="none" w:sz="0" w:space="0" w:color="auto"/>
        <w:bottom w:val="none" w:sz="0" w:space="0" w:color="auto"/>
        <w:right w:val="none" w:sz="0" w:space="0" w:color="auto"/>
      </w:divBdr>
    </w:div>
    <w:div w:id="985012554">
      <w:bodyDiv w:val="1"/>
      <w:marLeft w:val="0"/>
      <w:marRight w:val="0"/>
      <w:marTop w:val="0"/>
      <w:marBottom w:val="0"/>
      <w:divBdr>
        <w:top w:val="none" w:sz="0" w:space="0" w:color="auto"/>
        <w:left w:val="none" w:sz="0" w:space="0" w:color="auto"/>
        <w:bottom w:val="none" w:sz="0" w:space="0" w:color="auto"/>
        <w:right w:val="none" w:sz="0" w:space="0" w:color="auto"/>
      </w:divBdr>
    </w:div>
    <w:div w:id="1003977041">
      <w:bodyDiv w:val="1"/>
      <w:marLeft w:val="0"/>
      <w:marRight w:val="0"/>
      <w:marTop w:val="0"/>
      <w:marBottom w:val="0"/>
      <w:divBdr>
        <w:top w:val="none" w:sz="0" w:space="0" w:color="auto"/>
        <w:left w:val="none" w:sz="0" w:space="0" w:color="auto"/>
        <w:bottom w:val="none" w:sz="0" w:space="0" w:color="auto"/>
        <w:right w:val="none" w:sz="0" w:space="0" w:color="auto"/>
      </w:divBdr>
    </w:div>
    <w:div w:id="1004012785">
      <w:bodyDiv w:val="1"/>
      <w:marLeft w:val="0"/>
      <w:marRight w:val="0"/>
      <w:marTop w:val="0"/>
      <w:marBottom w:val="0"/>
      <w:divBdr>
        <w:top w:val="none" w:sz="0" w:space="0" w:color="auto"/>
        <w:left w:val="none" w:sz="0" w:space="0" w:color="auto"/>
        <w:bottom w:val="none" w:sz="0" w:space="0" w:color="auto"/>
        <w:right w:val="none" w:sz="0" w:space="0" w:color="auto"/>
      </w:divBdr>
    </w:div>
    <w:div w:id="1048723446">
      <w:bodyDiv w:val="1"/>
      <w:marLeft w:val="0"/>
      <w:marRight w:val="0"/>
      <w:marTop w:val="0"/>
      <w:marBottom w:val="0"/>
      <w:divBdr>
        <w:top w:val="none" w:sz="0" w:space="0" w:color="auto"/>
        <w:left w:val="none" w:sz="0" w:space="0" w:color="auto"/>
        <w:bottom w:val="none" w:sz="0" w:space="0" w:color="auto"/>
        <w:right w:val="none" w:sz="0" w:space="0" w:color="auto"/>
      </w:divBdr>
    </w:div>
    <w:div w:id="1049036552">
      <w:bodyDiv w:val="1"/>
      <w:marLeft w:val="0"/>
      <w:marRight w:val="0"/>
      <w:marTop w:val="0"/>
      <w:marBottom w:val="0"/>
      <w:divBdr>
        <w:top w:val="none" w:sz="0" w:space="0" w:color="auto"/>
        <w:left w:val="none" w:sz="0" w:space="0" w:color="auto"/>
        <w:bottom w:val="none" w:sz="0" w:space="0" w:color="auto"/>
        <w:right w:val="none" w:sz="0" w:space="0" w:color="auto"/>
      </w:divBdr>
    </w:div>
    <w:div w:id="1051148393">
      <w:bodyDiv w:val="1"/>
      <w:marLeft w:val="0"/>
      <w:marRight w:val="0"/>
      <w:marTop w:val="0"/>
      <w:marBottom w:val="0"/>
      <w:divBdr>
        <w:top w:val="none" w:sz="0" w:space="0" w:color="auto"/>
        <w:left w:val="none" w:sz="0" w:space="0" w:color="auto"/>
        <w:bottom w:val="none" w:sz="0" w:space="0" w:color="auto"/>
        <w:right w:val="none" w:sz="0" w:space="0" w:color="auto"/>
      </w:divBdr>
    </w:div>
    <w:div w:id="1080980163">
      <w:bodyDiv w:val="1"/>
      <w:marLeft w:val="0"/>
      <w:marRight w:val="0"/>
      <w:marTop w:val="0"/>
      <w:marBottom w:val="0"/>
      <w:divBdr>
        <w:top w:val="none" w:sz="0" w:space="0" w:color="auto"/>
        <w:left w:val="none" w:sz="0" w:space="0" w:color="auto"/>
        <w:bottom w:val="none" w:sz="0" w:space="0" w:color="auto"/>
        <w:right w:val="none" w:sz="0" w:space="0" w:color="auto"/>
      </w:divBdr>
    </w:div>
    <w:div w:id="1088389069">
      <w:bodyDiv w:val="1"/>
      <w:marLeft w:val="0"/>
      <w:marRight w:val="0"/>
      <w:marTop w:val="0"/>
      <w:marBottom w:val="0"/>
      <w:divBdr>
        <w:top w:val="none" w:sz="0" w:space="0" w:color="auto"/>
        <w:left w:val="none" w:sz="0" w:space="0" w:color="auto"/>
        <w:bottom w:val="none" w:sz="0" w:space="0" w:color="auto"/>
        <w:right w:val="none" w:sz="0" w:space="0" w:color="auto"/>
      </w:divBdr>
    </w:div>
    <w:div w:id="1093555267">
      <w:bodyDiv w:val="1"/>
      <w:marLeft w:val="0"/>
      <w:marRight w:val="0"/>
      <w:marTop w:val="0"/>
      <w:marBottom w:val="0"/>
      <w:divBdr>
        <w:top w:val="none" w:sz="0" w:space="0" w:color="auto"/>
        <w:left w:val="none" w:sz="0" w:space="0" w:color="auto"/>
        <w:bottom w:val="none" w:sz="0" w:space="0" w:color="auto"/>
        <w:right w:val="none" w:sz="0" w:space="0" w:color="auto"/>
      </w:divBdr>
    </w:div>
    <w:div w:id="1098450319">
      <w:bodyDiv w:val="1"/>
      <w:marLeft w:val="0"/>
      <w:marRight w:val="0"/>
      <w:marTop w:val="0"/>
      <w:marBottom w:val="0"/>
      <w:divBdr>
        <w:top w:val="none" w:sz="0" w:space="0" w:color="auto"/>
        <w:left w:val="none" w:sz="0" w:space="0" w:color="auto"/>
        <w:bottom w:val="none" w:sz="0" w:space="0" w:color="auto"/>
        <w:right w:val="none" w:sz="0" w:space="0" w:color="auto"/>
      </w:divBdr>
    </w:div>
    <w:div w:id="1149903321">
      <w:bodyDiv w:val="1"/>
      <w:marLeft w:val="0"/>
      <w:marRight w:val="0"/>
      <w:marTop w:val="0"/>
      <w:marBottom w:val="0"/>
      <w:divBdr>
        <w:top w:val="none" w:sz="0" w:space="0" w:color="auto"/>
        <w:left w:val="none" w:sz="0" w:space="0" w:color="auto"/>
        <w:bottom w:val="none" w:sz="0" w:space="0" w:color="auto"/>
        <w:right w:val="none" w:sz="0" w:space="0" w:color="auto"/>
      </w:divBdr>
    </w:div>
    <w:div w:id="1181119382">
      <w:bodyDiv w:val="1"/>
      <w:marLeft w:val="0"/>
      <w:marRight w:val="0"/>
      <w:marTop w:val="0"/>
      <w:marBottom w:val="0"/>
      <w:divBdr>
        <w:top w:val="none" w:sz="0" w:space="0" w:color="auto"/>
        <w:left w:val="none" w:sz="0" w:space="0" w:color="auto"/>
        <w:bottom w:val="none" w:sz="0" w:space="0" w:color="auto"/>
        <w:right w:val="none" w:sz="0" w:space="0" w:color="auto"/>
      </w:divBdr>
    </w:div>
    <w:div w:id="1184825762">
      <w:bodyDiv w:val="1"/>
      <w:marLeft w:val="0"/>
      <w:marRight w:val="0"/>
      <w:marTop w:val="0"/>
      <w:marBottom w:val="0"/>
      <w:divBdr>
        <w:top w:val="none" w:sz="0" w:space="0" w:color="auto"/>
        <w:left w:val="none" w:sz="0" w:space="0" w:color="auto"/>
        <w:bottom w:val="none" w:sz="0" w:space="0" w:color="auto"/>
        <w:right w:val="none" w:sz="0" w:space="0" w:color="auto"/>
      </w:divBdr>
    </w:div>
    <w:div w:id="1222405540">
      <w:bodyDiv w:val="1"/>
      <w:marLeft w:val="0"/>
      <w:marRight w:val="0"/>
      <w:marTop w:val="0"/>
      <w:marBottom w:val="0"/>
      <w:divBdr>
        <w:top w:val="none" w:sz="0" w:space="0" w:color="auto"/>
        <w:left w:val="none" w:sz="0" w:space="0" w:color="auto"/>
        <w:bottom w:val="none" w:sz="0" w:space="0" w:color="auto"/>
        <w:right w:val="none" w:sz="0" w:space="0" w:color="auto"/>
      </w:divBdr>
    </w:div>
    <w:div w:id="1222600250">
      <w:bodyDiv w:val="1"/>
      <w:marLeft w:val="0"/>
      <w:marRight w:val="0"/>
      <w:marTop w:val="0"/>
      <w:marBottom w:val="0"/>
      <w:divBdr>
        <w:top w:val="none" w:sz="0" w:space="0" w:color="auto"/>
        <w:left w:val="none" w:sz="0" w:space="0" w:color="auto"/>
        <w:bottom w:val="none" w:sz="0" w:space="0" w:color="auto"/>
        <w:right w:val="none" w:sz="0" w:space="0" w:color="auto"/>
      </w:divBdr>
    </w:div>
    <w:div w:id="1313875874">
      <w:bodyDiv w:val="1"/>
      <w:marLeft w:val="0"/>
      <w:marRight w:val="0"/>
      <w:marTop w:val="0"/>
      <w:marBottom w:val="0"/>
      <w:divBdr>
        <w:top w:val="none" w:sz="0" w:space="0" w:color="auto"/>
        <w:left w:val="none" w:sz="0" w:space="0" w:color="auto"/>
        <w:bottom w:val="none" w:sz="0" w:space="0" w:color="auto"/>
        <w:right w:val="none" w:sz="0" w:space="0" w:color="auto"/>
      </w:divBdr>
    </w:div>
    <w:div w:id="1334070161">
      <w:bodyDiv w:val="1"/>
      <w:marLeft w:val="0"/>
      <w:marRight w:val="0"/>
      <w:marTop w:val="0"/>
      <w:marBottom w:val="0"/>
      <w:divBdr>
        <w:top w:val="none" w:sz="0" w:space="0" w:color="auto"/>
        <w:left w:val="none" w:sz="0" w:space="0" w:color="auto"/>
        <w:bottom w:val="none" w:sz="0" w:space="0" w:color="auto"/>
        <w:right w:val="none" w:sz="0" w:space="0" w:color="auto"/>
      </w:divBdr>
    </w:div>
    <w:div w:id="1384328197">
      <w:bodyDiv w:val="1"/>
      <w:marLeft w:val="0"/>
      <w:marRight w:val="0"/>
      <w:marTop w:val="0"/>
      <w:marBottom w:val="0"/>
      <w:divBdr>
        <w:top w:val="none" w:sz="0" w:space="0" w:color="auto"/>
        <w:left w:val="none" w:sz="0" w:space="0" w:color="auto"/>
        <w:bottom w:val="none" w:sz="0" w:space="0" w:color="auto"/>
        <w:right w:val="none" w:sz="0" w:space="0" w:color="auto"/>
      </w:divBdr>
    </w:div>
    <w:div w:id="1384910933">
      <w:bodyDiv w:val="1"/>
      <w:marLeft w:val="0"/>
      <w:marRight w:val="0"/>
      <w:marTop w:val="0"/>
      <w:marBottom w:val="0"/>
      <w:divBdr>
        <w:top w:val="none" w:sz="0" w:space="0" w:color="auto"/>
        <w:left w:val="none" w:sz="0" w:space="0" w:color="auto"/>
        <w:bottom w:val="none" w:sz="0" w:space="0" w:color="auto"/>
        <w:right w:val="none" w:sz="0" w:space="0" w:color="auto"/>
      </w:divBdr>
    </w:div>
    <w:div w:id="1415397831">
      <w:bodyDiv w:val="1"/>
      <w:marLeft w:val="0"/>
      <w:marRight w:val="0"/>
      <w:marTop w:val="0"/>
      <w:marBottom w:val="0"/>
      <w:divBdr>
        <w:top w:val="none" w:sz="0" w:space="0" w:color="auto"/>
        <w:left w:val="none" w:sz="0" w:space="0" w:color="auto"/>
        <w:bottom w:val="none" w:sz="0" w:space="0" w:color="auto"/>
        <w:right w:val="none" w:sz="0" w:space="0" w:color="auto"/>
      </w:divBdr>
    </w:div>
    <w:div w:id="1418941376">
      <w:bodyDiv w:val="1"/>
      <w:marLeft w:val="0"/>
      <w:marRight w:val="0"/>
      <w:marTop w:val="0"/>
      <w:marBottom w:val="0"/>
      <w:divBdr>
        <w:top w:val="none" w:sz="0" w:space="0" w:color="auto"/>
        <w:left w:val="none" w:sz="0" w:space="0" w:color="auto"/>
        <w:bottom w:val="none" w:sz="0" w:space="0" w:color="auto"/>
        <w:right w:val="none" w:sz="0" w:space="0" w:color="auto"/>
      </w:divBdr>
    </w:div>
    <w:div w:id="1419787437">
      <w:bodyDiv w:val="1"/>
      <w:marLeft w:val="0"/>
      <w:marRight w:val="0"/>
      <w:marTop w:val="0"/>
      <w:marBottom w:val="0"/>
      <w:divBdr>
        <w:top w:val="none" w:sz="0" w:space="0" w:color="auto"/>
        <w:left w:val="none" w:sz="0" w:space="0" w:color="auto"/>
        <w:bottom w:val="none" w:sz="0" w:space="0" w:color="auto"/>
        <w:right w:val="none" w:sz="0" w:space="0" w:color="auto"/>
      </w:divBdr>
    </w:div>
    <w:div w:id="1436823436">
      <w:bodyDiv w:val="1"/>
      <w:marLeft w:val="0"/>
      <w:marRight w:val="0"/>
      <w:marTop w:val="0"/>
      <w:marBottom w:val="0"/>
      <w:divBdr>
        <w:top w:val="none" w:sz="0" w:space="0" w:color="auto"/>
        <w:left w:val="none" w:sz="0" w:space="0" w:color="auto"/>
        <w:bottom w:val="none" w:sz="0" w:space="0" w:color="auto"/>
        <w:right w:val="none" w:sz="0" w:space="0" w:color="auto"/>
      </w:divBdr>
    </w:div>
    <w:div w:id="1504469473">
      <w:bodyDiv w:val="1"/>
      <w:marLeft w:val="0"/>
      <w:marRight w:val="0"/>
      <w:marTop w:val="0"/>
      <w:marBottom w:val="0"/>
      <w:divBdr>
        <w:top w:val="none" w:sz="0" w:space="0" w:color="auto"/>
        <w:left w:val="none" w:sz="0" w:space="0" w:color="auto"/>
        <w:bottom w:val="none" w:sz="0" w:space="0" w:color="auto"/>
        <w:right w:val="none" w:sz="0" w:space="0" w:color="auto"/>
      </w:divBdr>
    </w:div>
    <w:div w:id="1514296342">
      <w:bodyDiv w:val="1"/>
      <w:marLeft w:val="0"/>
      <w:marRight w:val="0"/>
      <w:marTop w:val="0"/>
      <w:marBottom w:val="0"/>
      <w:divBdr>
        <w:top w:val="none" w:sz="0" w:space="0" w:color="auto"/>
        <w:left w:val="none" w:sz="0" w:space="0" w:color="auto"/>
        <w:bottom w:val="none" w:sz="0" w:space="0" w:color="auto"/>
        <w:right w:val="none" w:sz="0" w:space="0" w:color="auto"/>
      </w:divBdr>
    </w:div>
    <w:div w:id="1524320545">
      <w:bodyDiv w:val="1"/>
      <w:marLeft w:val="0"/>
      <w:marRight w:val="0"/>
      <w:marTop w:val="0"/>
      <w:marBottom w:val="0"/>
      <w:divBdr>
        <w:top w:val="none" w:sz="0" w:space="0" w:color="auto"/>
        <w:left w:val="none" w:sz="0" w:space="0" w:color="auto"/>
        <w:bottom w:val="none" w:sz="0" w:space="0" w:color="auto"/>
        <w:right w:val="none" w:sz="0" w:space="0" w:color="auto"/>
      </w:divBdr>
    </w:div>
    <w:div w:id="1552768127">
      <w:bodyDiv w:val="1"/>
      <w:marLeft w:val="0"/>
      <w:marRight w:val="0"/>
      <w:marTop w:val="0"/>
      <w:marBottom w:val="0"/>
      <w:divBdr>
        <w:top w:val="none" w:sz="0" w:space="0" w:color="auto"/>
        <w:left w:val="none" w:sz="0" w:space="0" w:color="auto"/>
        <w:bottom w:val="none" w:sz="0" w:space="0" w:color="auto"/>
        <w:right w:val="none" w:sz="0" w:space="0" w:color="auto"/>
      </w:divBdr>
    </w:div>
    <w:div w:id="1603301734">
      <w:bodyDiv w:val="1"/>
      <w:marLeft w:val="0"/>
      <w:marRight w:val="0"/>
      <w:marTop w:val="0"/>
      <w:marBottom w:val="0"/>
      <w:divBdr>
        <w:top w:val="none" w:sz="0" w:space="0" w:color="auto"/>
        <w:left w:val="none" w:sz="0" w:space="0" w:color="auto"/>
        <w:bottom w:val="none" w:sz="0" w:space="0" w:color="auto"/>
        <w:right w:val="none" w:sz="0" w:space="0" w:color="auto"/>
      </w:divBdr>
    </w:div>
    <w:div w:id="1610578601">
      <w:bodyDiv w:val="1"/>
      <w:marLeft w:val="0"/>
      <w:marRight w:val="0"/>
      <w:marTop w:val="0"/>
      <w:marBottom w:val="0"/>
      <w:divBdr>
        <w:top w:val="none" w:sz="0" w:space="0" w:color="auto"/>
        <w:left w:val="none" w:sz="0" w:space="0" w:color="auto"/>
        <w:bottom w:val="none" w:sz="0" w:space="0" w:color="auto"/>
        <w:right w:val="none" w:sz="0" w:space="0" w:color="auto"/>
      </w:divBdr>
    </w:div>
    <w:div w:id="1636523970">
      <w:bodyDiv w:val="1"/>
      <w:marLeft w:val="0"/>
      <w:marRight w:val="0"/>
      <w:marTop w:val="0"/>
      <w:marBottom w:val="0"/>
      <w:divBdr>
        <w:top w:val="none" w:sz="0" w:space="0" w:color="auto"/>
        <w:left w:val="none" w:sz="0" w:space="0" w:color="auto"/>
        <w:bottom w:val="none" w:sz="0" w:space="0" w:color="auto"/>
        <w:right w:val="none" w:sz="0" w:space="0" w:color="auto"/>
      </w:divBdr>
    </w:div>
    <w:div w:id="1643191100">
      <w:bodyDiv w:val="1"/>
      <w:marLeft w:val="0"/>
      <w:marRight w:val="0"/>
      <w:marTop w:val="0"/>
      <w:marBottom w:val="0"/>
      <w:divBdr>
        <w:top w:val="none" w:sz="0" w:space="0" w:color="auto"/>
        <w:left w:val="none" w:sz="0" w:space="0" w:color="auto"/>
        <w:bottom w:val="none" w:sz="0" w:space="0" w:color="auto"/>
        <w:right w:val="none" w:sz="0" w:space="0" w:color="auto"/>
      </w:divBdr>
    </w:div>
    <w:div w:id="1646397997">
      <w:bodyDiv w:val="1"/>
      <w:marLeft w:val="0"/>
      <w:marRight w:val="0"/>
      <w:marTop w:val="0"/>
      <w:marBottom w:val="0"/>
      <w:divBdr>
        <w:top w:val="none" w:sz="0" w:space="0" w:color="auto"/>
        <w:left w:val="none" w:sz="0" w:space="0" w:color="auto"/>
        <w:bottom w:val="none" w:sz="0" w:space="0" w:color="auto"/>
        <w:right w:val="none" w:sz="0" w:space="0" w:color="auto"/>
      </w:divBdr>
    </w:div>
    <w:div w:id="1667979989">
      <w:bodyDiv w:val="1"/>
      <w:marLeft w:val="0"/>
      <w:marRight w:val="0"/>
      <w:marTop w:val="0"/>
      <w:marBottom w:val="0"/>
      <w:divBdr>
        <w:top w:val="none" w:sz="0" w:space="0" w:color="auto"/>
        <w:left w:val="none" w:sz="0" w:space="0" w:color="auto"/>
        <w:bottom w:val="none" w:sz="0" w:space="0" w:color="auto"/>
        <w:right w:val="none" w:sz="0" w:space="0" w:color="auto"/>
      </w:divBdr>
    </w:div>
    <w:div w:id="1674256260">
      <w:bodyDiv w:val="1"/>
      <w:marLeft w:val="0"/>
      <w:marRight w:val="0"/>
      <w:marTop w:val="0"/>
      <w:marBottom w:val="0"/>
      <w:divBdr>
        <w:top w:val="none" w:sz="0" w:space="0" w:color="auto"/>
        <w:left w:val="none" w:sz="0" w:space="0" w:color="auto"/>
        <w:bottom w:val="none" w:sz="0" w:space="0" w:color="auto"/>
        <w:right w:val="none" w:sz="0" w:space="0" w:color="auto"/>
      </w:divBdr>
    </w:div>
    <w:div w:id="1754354759">
      <w:bodyDiv w:val="1"/>
      <w:marLeft w:val="0"/>
      <w:marRight w:val="0"/>
      <w:marTop w:val="0"/>
      <w:marBottom w:val="0"/>
      <w:divBdr>
        <w:top w:val="none" w:sz="0" w:space="0" w:color="auto"/>
        <w:left w:val="none" w:sz="0" w:space="0" w:color="auto"/>
        <w:bottom w:val="none" w:sz="0" w:space="0" w:color="auto"/>
        <w:right w:val="none" w:sz="0" w:space="0" w:color="auto"/>
      </w:divBdr>
    </w:div>
    <w:div w:id="1767917098">
      <w:bodyDiv w:val="1"/>
      <w:marLeft w:val="0"/>
      <w:marRight w:val="0"/>
      <w:marTop w:val="0"/>
      <w:marBottom w:val="0"/>
      <w:divBdr>
        <w:top w:val="none" w:sz="0" w:space="0" w:color="auto"/>
        <w:left w:val="none" w:sz="0" w:space="0" w:color="auto"/>
        <w:bottom w:val="none" w:sz="0" w:space="0" w:color="auto"/>
        <w:right w:val="none" w:sz="0" w:space="0" w:color="auto"/>
      </w:divBdr>
    </w:div>
    <w:div w:id="1769934056">
      <w:bodyDiv w:val="1"/>
      <w:marLeft w:val="0"/>
      <w:marRight w:val="0"/>
      <w:marTop w:val="0"/>
      <w:marBottom w:val="0"/>
      <w:divBdr>
        <w:top w:val="none" w:sz="0" w:space="0" w:color="auto"/>
        <w:left w:val="none" w:sz="0" w:space="0" w:color="auto"/>
        <w:bottom w:val="none" w:sz="0" w:space="0" w:color="auto"/>
        <w:right w:val="none" w:sz="0" w:space="0" w:color="auto"/>
      </w:divBdr>
    </w:div>
    <w:div w:id="1791049530">
      <w:bodyDiv w:val="1"/>
      <w:marLeft w:val="0"/>
      <w:marRight w:val="0"/>
      <w:marTop w:val="0"/>
      <w:marBottom w:val="0"/>
      <w:divBdr>
        <w:top w:val="none" w:sz="0" w:space="0" w:color="auto"/>
        <w:left w:val="none" w:sz="0" w:space="0" w:color="auto"/>
        <w:bottom w:val="none" w:sz="0" w:space="0" w:color="auto"/>
        <w:right w:val="none" w:sz="0" w:space="0" w:color="auto"/>
      </w:divBdr>
    </w:div>
    <w:div w:id="1793285239">
      <w:bodyDiv w:val="1"/>
      <w:marLeft w:val="0"/>
      <w:marRight w:val="0"/>
      <w:marTop w:val="0"/>
      <w:marBottom w:val="0"/>
      <w:divBdr>
        <w:top w:val="none" w:sz="0" w:space="0" w:color="auto"/>
        <w:left w:val="none" w:sz="0" w:space="0" w:color="auto"/>
        <w:bottom w:val="none" w:sz="0" w:space="0" w:color="auto"/>
        <w:right w:val="none" w:sz="0" w:space="0" w:color="auto"/>
      </w:divBdr>
    </w:div>
    <w:div w:id="1795639245">
      <w:bodyDiv w:val="1"/>
      <w:marLeft w:val="0"/>
      <w:marRight w:val="0"/>
      <w:marTop w:val="0"/>
      <w:marBottom w:val="0"/>
      <w:divBdr>
        <w:top w:val="none" w:sz="0" w:space="0" w:color="auto"/>
        <w:left w:val="none" w:sz="0" w:space="0" w:color="auto"/>
        <w:bottom w:val="none" w:sz="0" w:space="0" w:color="auto"/>
        <w:right w:val="none" w:sz="0" w:space="0" w:color="auto"/>
      </w:divBdr>
    </w:div>
    <w:div w:id="1859657719">
      <w:bodyDiv w:val="1"/>
      <w:marLeft w:val="0"/>
      <w:marRight w:val="0"/>
      <w:marTop w:val="0"/>
      <w:marBottom w:val="0"/>
      <w:divBdr>
        <w:top w:val="none" w:sz="0" w:space="0" w:color="auto"/>
        <w:left w:val="none" w:sz="0" w:space="0" w:color="auto"/>
        <w:bottom w:val="none" w:sz="0" w:space="0" w:color="auto"/>
        <w:right w:val="none" w:sz="0" w:space="0" w:color="auto"/>
      </w:divBdr>
    </w:div>
    <w:div w:id="1876771496">
      <w:bodyDiv w:val="1"/>
      <w:marLeft w:val="0"/>
      <w:marRight w:val="0"/>
      <w:marTop w:val="0"/>
      <w:marBottom w:val="0"/>
      <w:divBdr>
        <w:top w:val="none" w:sz="0" w:space="0" w:color="auto"/>
        <w:left w:val="none" w:sz="0" w:space="0" w:color="auto"/>
        <w:bottom w:val="none" w:sz="0" w:space="0" w:color="auto"/>
        <w:right w:val="none" w:sz="0" w:space="0" w:color="auto"/>
      </w:divBdr>
    </w:div>
    <w:div w:id="1942444461">
      <w:bodyDiv w:val="1"/>
      <w:marLeft w:val="0"/>
      <w:marRight w:val="0"/>
      <w:marTop w:val="0"/>
      <w:marBottom w:val="0"/>
      <w:divBdr>
        <w:top w:val="none" w:sz="0" w:space="0" w:color="auto"/>
        <w:left w:val="none" w:sz="0" w:space="0" w:color="auto"/>
        <w:bottom w:val="none" w:sz="0" w:space="0" w:color="auto"/>
        <w:right w:val="none" w:sz="0" w:space="0" w:color="auto"/>
      </w:divBdr>
    </w:div>
    <w:div w:id="1957252313">
      <w:bodyDiv w:val="1"/>
      <w:marLeft w:val="0"/>
      <w:marRight w:val="0"/>
      <w:marTop w:val="0"/>
      <w:marBottom w:val="0"/>
      <w:divBdr>
        <w:top w:val="none" w:sz="0" w:space="0" w:color="auto"/>
        <w:left w:val="none" w:sz="0" w:space="0" w:color="auto"/>
        <w:bottom w:val="none" w:sz="0" w:space="0" w:color="auto"/>
        <w:right w:val="none" w:sz="0" w:space="0" w:color="auto"/>
      </w:divBdr>
    </w:div>
    <w:div w:id="1967932417">
      <w:bodyDiv w:val="1"/>
      <w:marLeft w:val="0"/>
      <w:marRight w:val="0"/>
      <w:marTop w:val="0"/>
      <w:marBottom w:val="0"/>
      <w:divBdr>
        <w:top w:val="none" w:sz="0" w:space="0" w:color="auto"/>
        <w:left w:val="none" w:sz="0" w:space="0" w:color="auto"/>
        <w:bottom w:val="none" w:sz="0" w:space="0" w:color="auto"/>
        <w:right w:val="none" w:sz="0" w:space="0" w:color="auto"/>
      </w:divBdr>
    </w:div>
    <w:div w:id="1974290249">
      <w:bodyDiv w:val="1"/>
      <w:marLeft w:val="0"/>
      <w:marRight w:val="0"/>
      <w:marTop w:val="0"/>
      <w:marBottom w:val="0"/>
      <w:divBdr>
        <w:top w:val="none" w:sz="0" w:space="0" w:color="auto"/>
        <w:left w:val="none" w:sz="0" w:space="0" w:color="auto"/>
        <w:bottom w:val="none" w:sz="0" w:space="0" w:color="auto"/>
        <w:right w:val="none" w:sz="0" w:space="0" w:color="auto"/>
      </w:divBdr>
    </w:div>
    <w:div w:id="1985423233">
      <w:bodyDiv w:val="1"/>
      <w:marLeft w:val="0"/>
      <w:marRight w:val="0"/>
      <w:marTop w:val="0"/>
      <w:marBottom w:val="0"/>
      <w:divBdr>
        <w:top w:val="none" w:sz="0" w:space="0" w:color="auto"/>
        <w:left w:val="none" w:sz="0" w:space="0" w:color="auto"/>
        <w:bottom w:val="none" w:sz="0" w:space="0" w:color="auto"/>
        <w:right w:val="none" w:sz="0" w:space="0" w:color="auto"/>
      </w:divBdr>
    </w:div>
    <w:div w:id="2032611183">
      <w:bodyDiv w:val="1"/>
      <w:marLeft w:val="0"/>
      <w:marRight w:val="0"/>
      <w:marTop w:val="0"/>
      <w:marBottom w:val="0"/>
      <w:divBdr>
        <w:top w:val="none" w:sz="0" w:space="0" w:color="auto"/>
        <w:left w:val="none" w:sz="0" w:space="0" w:color="auto"/>
        <w:bottom w:val="none" w:sz="0" w:space="0" w:color="auto"/>
        <w:right w:val="none" w:sz="0" w:space="0" w:color="auto"/>
      </w:divBdr>
    </w:div>
    <w:div w:id="2040006079">
      <w:bodyDiv w:val="1"/>
      <w:marLeft w:val="0"/>
      <w:marRight w:val="0"/>
      <w:marTop w:val="0"/>
      <w:marBottom w:val="0"/>
      <w:divBdr>
        <w:top w:val="none" w:sz="0" w:space="0" w:color="auto"/>
        <w:left w:val="none" w:sz="0" w:space="0" w:color="auto"/>
        <w:bottom w:val="none" w:sz="0" w:space="0" w:color="auto"/>
        <w:right w:val="none" w:sz="0" w:space="0" w:color="auto"/>
      </w:divBdr>
    </w:div>
    <w:div w:id="2045328293">
      <w:bodyDiv w:val="1"/>
      <w:marLeft w:val="0"/>
      <w:marRight w:val="0"/>
      <w:marTop w:val="0"/>
      <w:marBottom w:val="0"/>
      <w:divBdr>
        <w:top w:val="none" w:sz="0" w:space="0" w:color="auto"/>
        <w:left w:val="none" w:sz="0" w:space="0" w:color="auto"/>
        <w:bottom w:val="none" w:sz="0" w:space="0" w:color="auto"/>
        <w:right w:val="none" w:sz="0" w:space="0" w:color="auto"/>
      </w:divBdr>
    </w:div>
    <w:div w:id="2047293060">
      <w:bodyDiv w:val="1"/>
      <w:marLeft w:val="0"/>
      <w:marRight w:val="0"/>
      <w:marTop w:val="0"/>
      <w:marBottom w:val="0"/>
      <w:divBdr>
        <w:top w:val="none" w:sz="0" w:space="0" w:color="auto"/>
        <w:left w:val="none" w:sz="0" w:space="0" w:color="auto"/>
        <w:bottom w:val="none" w:sz="0" w:space="0" w:color="auto"/>
        <w:right w:val="none" w:sz="0" w:space="0" w:color="auto"/>
      </w:divBdr>
    </w:div>
    <w:div w:id="2078551808">
      <w:bodyDiv w:val="1"/>
      <w:marLeft w:val="0"/>
      <w:marRight w:val="0"/>
      <w:marTop w:val="0"/>
      <w:marBottom w:val="0"/>
      <w:divBdr>
        <w:top w:val="none" w:sz="0" w:space="0" w:color="auto"/>
        <w:left w:val="none" w:sz="0" w:space="0" w:color="auto"/>
        <w:bottom w:val="none" w:sz="0" w:space="0" w:color="auto"/>
        <w:right w:val="none" w:sz="0" w:space="0" w:color="auto"/>
      </w:divBdr>
    </w:div>
    <w:div w:id="2091999180">
      <w:bodyDiv w:val="1"/>
      <w:marLeft w:val="0"/>
      <w:marRight w:val="0"/>
      <w:marTop w:val="0"/>
      <w:marBottom w:val="0"/>
      <w:divBdr>
        <w:top w:val="none" w:sz="0" w:space="0" w:color="auto"/>
        <w:left w:val="none" w:sz="0" w:space="0" w:color="auto"/>
        <w:bottom w:val="none" w:sz="0" w:space="0" w:color="auto"/>
        <w:right w:val="none" w:sz="0" w:space="0" w:color="auto"/>
      </w:divBdr>
    </w:div>
    <w:div w:id="2096895476">
      <w:bodyDiv w:val="1"/>
      <w:marLeft w:val="0"/>
      <w:marRight w:val="0"/>
      <w:marTop w:val="0"/>
      <w:marBottom w:val="0"/>
      <w:divBdr>
        <w:top w:val="none" w:sz="0" w:space="0" w:color="auto"/>
        <w:left w:val="none" w:sz="0" w:space="0" w:color="auto"/>
        <w:bottom w:val="none" w:sz="0" w:space="0" w:color="auto"/>
        <w:right w:val="none" w:sz="0" w:space="0" w:color="auto"/>
      </w:divBdr>
    </w:div>
    <w:div w:id="2097705840">
      <w:bodyDiv w:val="1"/>
      <w:marLeft w:val="0"/>
      <w:marRight w:val="0"/>
      <w:marTop w:val="0"/>
      <w:marBottom w:val="0"/>
      <w:divBdr>
        <w:top w:val="none" w:sz="0" w:space="0" w:color="auto"/>
        <w:left w:val="none" w:sz="0" w:space="0" w:color="auto"/>
        <w:bottom w:val="none" w:sz="0" w:space="0" w:color="auto"/>
        <w:right w:val="none" w:sz="0" w:space="0" w:color="auto"/>
      </w:divBdr>
    </w:div>
    <w:div w:id="2126338652">
      <w:bodyDiv w:val="1"/>
      <w:marLeft w:val="0"/>
      <w:marRight w:val="0"/>
      <w:marTop w:val="0"/>
      <w:marBottom w:val="0"/>
      <w:divBdr>
        <w:top w:val="none" w:sz="0" w:space="0" w:color="auto"/>
        <w:left w:val="none" w:sz="0" w:space="0" w:color="auto"/>
        <w:bottom w:val="none" w:sz="0" w:space="0" w:color="auto"/>
        <w:right w:val="none" w:sz="0" w:space="0" w:color="auto"/>
      </w:divBdr>
    </w:div>
    <w:div w:id="2132701587">
      <w:bodyDiv w:val="1"/>
      <w:marLeft w:val="0"/>
      <w:marRight w:val="0"/>
      <w:marTop w:val="0"/>
      <w:marBottom w:val="0"/>
      <w:divBdr>
        <w:top w:val="none" w:sz="0" w:space="0" w:color="auto"/>
        <w:left w:val="none" w:sz="0" w:space="0" w:color="auto"/>
        <w:bottom w:val="none" w:sz="0" w:space="0" w:color="auto"/>
        <w:right w:val="none" w:sz="0" w:space="0" w:color="auto"/>
      </w:divBdr>
    </w:div>
    <w:div w:id="21461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www.tn.gov/directory/department-directory.html__;!!Gg070UIfielNZKc!Exma3S0EyRs2gwFZtOGMWaR7W-ecJlO5uRj5K16Pkaf816_fa_ajSyRyDg3CADZJixWUwigJ_F2vNQRi2-8zz7LUROa8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southwest.tn.edu" TargetMode="External"/><Relationship Id="rId5" Type="http://schemas.openxmlformats.org/officeDocument/2006/relationships/styles" Target="styles.xml"/><Relationship Id="rId10" Type="http://schemas.openxmlformats.org/officeDocument/2006/relationships/hyperlink" Target="mailto:johnpaul.koch@pnf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D44F9D35F3F45A1E3968BF918F59E" ma:contentTypeVersion="4" ma:contentTypeDescription="Create a new document." ma:contentTypeScope="" ma:versionID="74695adcaeaab045ce8070e0abd58332">
  <xsd:schema xmlns:xsd="http://www.w3.org/2001/XMLSchema" xmlns:xs="http://www.w3.org/2001/XMLSchema" xmlns:p="http://schemas.microsoft.com/office/2006/metadata/properties" xmlns:ns2="0c1bd836-4991-4b79-ad2e-59fc21b78875" targetNamespace="http://schemas.microsoft.com/office/2006/metadata/properties" ma:root="true" ma:fieldsID="4e702877b865328b4a5265fdcdfba224" ns2:_="">
    <xsd:import namespace="0c1bd836-4991-4b79-ad2e-59fc21b788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d836-4991-4b79-ad2e-59fc21b7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A709-A735-4BB5-AD17-0CC43946D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03ADE7-083E-4DD9-86E0-12E18EEE9609}">
  <ds:schemaRefs>
    <ds:schemaRef ds:uri="http://schemas.microsoft.com/sharepoint/v3/contenttype/forms"/>
  </ds:schemaRefs>
</ds:datastoreItem>
</file>

<file path=customXml/itemProps3.xml><?xml version="1.0" encoding="utf-8"?>
<ds:datastoreItem xmlns:ds="http://schemas.openxmlformats.org/officeDocument/2006/customXml" ds:itemID="{DD9CB1BC-3943-4E8B-AE63-2C6FC7A7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bd836-4991-4b79-ad2e-59fc21b78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1555</Words>
  <Characters>8786</Characters>
  <Application>Microsoft Office Word</Application>
  <DocSecurity>0</DocSecurity>
  <Lines>266</Lines>
  <Paragraphs>126</Paragraphs>
  <ScaleCrop>false</ScaleCrop>
  <HeadingPairs>
    <vt:vector size="2" baseType="variant">
      <vt:variant>
        <vt:lpstr>Title</vt:lpstr>
      </vt:variant>
      <vt:variant>
        <vt:i4>1</vt:i4>
      </vt:variant>
    </vt:vector>
  </HeadingPairs>
  <TitlesOfParts>
    <vt:vector size="1" baseType="lpstr">
      <vt:lpstr/>
    </vt:vector>
  </TitlesOfParts>
  <Company>TBR</Company>
  <LinksUpToDate>false</LinksUpToDate>
  <CharactersWithSpaces>10215</CharactersWithSpaces>
  <SharedDoc>false</SharedDoc>
  <HLinks>
    <vt:vector size="144" baseType="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ariant>
        <vt:i4>3407918</vt:i4>
      </vt:variant>
      <vt:variant>
        <vt:i4>6</vt:i4>
      </vt:variant>
      <vt:variant>
        <vt:i4>0</vt:i4>
      </vt:variant>
      <vt:variant>
        <vt:i4>5</vt:i4>
      </vt:variant>
      <vt:variant>
        <vt:lpwstr>https://www.tbr.edu/purchasing/records-request</vt:lpwstr>
      </vt:variant>
      <vt:variant>
        <vt:lpwstr/>
      </vt:variant>
      <vt:variant>
        <vt:i4>7405684</vt:i4>
      </vt:variant>
      <vt:variant>
        <vt:i4>3</vt:i4>
      </vt:variant>
      <vt:variant>
        <vt:i4>0</vt:i4>
      </vt:variant>
      <vt:variant>
        <vt:i4>5</vt:i4>
      </vt:variant>
      <vt:variant>
        <vt:lpwstr>https://www.tbr.edu/node/151240</vt:lpwstr>
      </vt:variant>
      <vt:variant>
        <vt:lpwstr/>
      </vt:variant>
      <vt:variant>
        <vt:i4>6553615</vt:i4>
      </vt:variant>
      <vt:variant>
        <vt:i4>0</vt:i4>
      </vt:variant>
      <vt:variant>
        <vt:i4>0</vt:i4>
      </vt:variant>
      <vt:variant>
        <vt:i4>5</vt:i4>
      </vt:variant>
      <vt:variant>
        <vt:lpwstr>mailto:procurement.travel@tbr.edu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King</dc:creator>
  <cp:keywords/>
  <cp:lastModifiedBy>Simpson, Karen (Michelle) M.</cp:lastModifiedBy>
  <cp:revision>2</cp:revision>
  <cp:lastPrinted>2016-12-14T22:26:00Z</cp:lastPrinted>
  <dcterms:created xsi:type="dcterms:W3CDTF">2025-10-28T22:45:00Z</dcterms:created>
  <dcterms:modified xsi:type="dcterms:W3CDTF">2025-10-28T22:45:00Z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0x0101002BAD44F9D35F3F45A1E3968BF918F59E</vt:lpwstr>
  </property>
  <property fmtid="{D5CDD505-2E9C-101B-9397-08002B2CF9AE}" pid="3" name="MediaServiceImageTags">
    <vt:lpwstr/>
  </property>
  <property fmtid="{D5CDD505-2E9C-101B-9397-08002B2CF9AE}" pid="4" name="GrammarlyDocumentId">
    <vt:lpwstr>e29ff729-c2ff-4c77-b4cc-ebcc228b2030</vt:lpwstr>
  </property>
</Properties>
</file>